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64C0" w14:textId="77777777" w:rsidR="00BA5ADE" w:rsidRDefault="00BA5ADE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F63D924" w14:textId="77777777" w:rsidR="00682F3C" w:rsidRDefault="00682F3C" w:rsidP="00BA5ADE">
      <w:pPr>
        <w:rPr>
          <w:rFonts w:ascii="Calibri" w:hAnsi="Calibri" w:cs="Arial"/>
          <w:sz w:val="22"/>
          <w:szCs w:val="22"/>
          <w:lang w:val="sr-Latn-CS"/>
        </w:rPr>
      </w:pPr>
    </w:p>
    <w:p w14:paraId="248E072E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noProof/>
          <w:sz w:val="22"/>
          <w:szCs w:val="22"/>
          <w:lang w:val="en-US" w:eastAsia="en-US"/>
        </w:rPr>
        <w:drawing>
          <wp:inline distT="0" distB="0" distL="0" distR="0" wp14:anchorId="791A6BF1" wp14:editId="05AC041A">
            <wp:extent cx="421005" cy="688340"/>
            <wp:effectExtent l="0" t="0" r="10795" b="0"/>
            <wp:docPr id="1" name="Picture 6" descr="Description: 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GrbSrb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4606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РЕПУБЛИКА СРБИЈА</w:t>
      </w:r>
    </w:p>
    <w:p w14:paraId="26A95DFA" w14:textId="77777777" w:rsidR="00F75440" w:rsidRPr="0011355D" w:rsidRDefault="00F75440" w:rsidP="00560E31">
      <w:pPr>
        <w:ind w:left="-180" w:right="5760" w:firstLine="9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Центар за промоцију науке</w:t>
      </w:r>
    </w:p>
    <w:p w14:paraId="4A86F4CB" w14:textId="77777777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>Београд, Макензијева 24</w:t>
      </w:r>
    </w:p>
    <w:p w14:paraId="3669F9B2" w14:textId="060C726A" w:rsidR="00F75440" w:rsidRPr="0011355D" w:rsidRDefault="00F75440" w:rsidP="00560E31">
      <w:pPr>
        <w:ind w:right="5760"/>
        <w:jc w:val="center"/>
        <w:rPr>
          <w:rFonts w:asciiTheme="majorHAnsi" w:hAnsiTheme="majorHAnsi"/>
          <w:b/>
          <w:sz w:val="22"/>
          <w:szCs w:val="22"/>
        </w:rPr>
      </w:pPr>
      <w:r w:rsidRPr="0011355D">
        <w:rPr>
          <w:rFonts w:asciiTheme="majorHAnsi" w:hAnsiTheme="majorHAnsi"/>
          <w:b/>
          <w:sz w:val="22"/>
          <w:szCs w:val="22"/>
        </w:rPr>
        <w:t xml:space="preserve">Број: </w:t>
      </w:r>
      <w:r w:rsidR="00901DF5">
        <w:rPr>
          <w:rFonts w:asciiTheme="majorHAnsi" w:hAnsiTheme="majorHAnsi"/>
          <w:b/>
          <w:sz w:val="22"/>
          <w:szCs w:val="22"/>
        </w:rPr>
        <w:t>516</w:t>
      </w:r>
      <w:r w:rsidR="004E28C9">
        <w:rPr>
          <w:rFonts w:asciiTheme="majorHAnsi" w:hAnsiTheme="majorHAnsi"/>
          <w:b/>
          <w:sz w:val="22"/>
          <w:szCs w:val="22"/>
        </w:rPr>
        <w:t>/14</w:t>
      </w:r>
      <w:r w:rsidR="000B024F">
        <w:rPr>
          <w:rFonts w:asciiTheme="majorHAnsi" w:hAnsiTheme="majorHAnsi"/>
          <w:b/>
          <w:sz w:val="22"/>
          <w:szCs w:val="22"/>
        </w:rPr>
        <w:t xml:space="preserve"> </w:t>
      </w:r>
      <w:r w:rsidR="00D04166">
        <w:rPr>
          <w:rFonts w:asciiTheme="majorHAnsi" w:hAnsiTheme="majorHAnsi"/>
          <w:b/>
          <w:sz w:val="22"/>
          <w:szCs w:val="22"/>
        </w:rPr>
        <w:t>- 1</w:t>
      </w:r>
      <w:bookmarkStart w:id="0" w:name="_GoBack"/>
      <w:bookmarkEnd w:id="0"/>
      <w:r w:rsidR="000B024F">
        <w:rPr>
          <w:rFonts w:asciiTheme="majorHAnsi" w:hAnsiTheme="majorHAnsi"/>
          <w:b/>
          <w:sz w:val="22"/>
          <w:szCs w:val="22"/>
        </w:rPr>
        <w:t xml:space="preserve"> </w:t>
      </w:r>
      <w:r w:rsidR="00901DF5">
        <w:rPr>
          <w:rFonts w:asciiTheme="majorHAnsi" w:hAnsiTheme="majorHAnsi"/>
          <w:b/>
          <w:sz w:val="22"/>
          <w:szCs w:val="22"/>
        </w:rPr>
        <w:t>(JН 4</w:t>
      </w:r>
      <w:r w:rsidR="002A3984" w:rsidRPr="0011355D">
        <w:rPr>
          <w:rFonts w:asciiTheme="majorHAnsi" w:hAnsiTheme="majorHAnsi"/>
          <w:b/>
          <w:sz w:val="22"/>
          <w:szCs w:val="22"/>
        </w:rPr>
        <w:t>/14)</w:t>
      </w:r>
    </w:p>
    <w:p w14:paraId="1A9CF55D" w14:textId="20D76684" w:rsidR="00F75440" w:rsidRPr="0011355D" w:rsidRDefault="005115DD" w:rsidP="00560E31">
      <w:pPr>
        <w:ind w:right="5465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29. октобар</w:t>
      </w:r>
      <w:r w:rsidR="00F75440" w:rsidRPr="0011355D">
        <w:rPr>
          <w:rFonts w:asciiTheme="majorHAnsi" w:hAnsiTheme="majorHAnsi"/>
          <w:b/>
          <w:sz w:val="22"/>
          <w:szCs w:val="22"/>
        </w:rPr>
        <w:t xml:space="preserve"> 2014. године</w:t>
      </w:r>
    </w:p>
    <w:p w14:paraId="127DA025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7875571F" w14:textId="77777777" w:rsidR="00F75440" w:rsidRPr="0011355D" w:rsidRDefault="00F75440" w:rsidP="00560E31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89C3C7E" w14:textId="77777777" w:rsidR="00682F3C" w:rsidRPr="008213FF" w:rsidRDefault="00682F3C" w:rsidP="00BA5ADE">
      <w:pPr>
        <w:rPr>
          <w:rFonts w:asciiTheme="majorHAnsi" w:hAnsiTheme="majorHAnsi" w:cs="Arial"/>
          <w:sz w:val="22"/>
          <w:szCs w:val="22"/>
          <w:lang w:val="sr-Latn-CS"/>
        </w:rPr>
      </w:pPr>
    </w:p>
    <w:p w14:paraId="19293652" w14:textId="093E5CDE" w:rsidR="00580422" w:rsidRDefault="00580422" w:rsidP="00BA5ADE">
      <w:pPr>
        <w:jc w:val="center"/>
        <w:rPr>
          <w:rFonts w:asciiTheme="majorHAnsi" w:hAnsiTheme="majorHAnsi"/>
          <w:b/>
          <w:bCs/>
          <w:sz w:val="22"/>
          <w:szCs w:val="22"/>
          <w:lang w:val="ru-RU"/>
        </w:rPr>
      </w:pPr>
      <w:r>
        <w:rPr>
          <w:rFonts w:asciiTheme="majorHAnsi" w:hAnsiTheme="majorHAnsi"/>
          <w:b/>
          <w:bCs/>
          <w:sz w:val="22"/>
          <w:szCs w:val="22"/>
          <w:lang w:val="ru-RU"/>
        </w:rPr>
        <w:t>О</w:t>
      </w:r>
      <w:r w:rsidR="00E10A58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Б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А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В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Ш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Т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Њ</w:t>
      </w:r>
      <w:r w:rsidR="00560E31">
        <w:rPr>
          <w:rFonts w:asciiTheme="majorHAnsi" w:hAnsiTheme="majorHAnsi"/>
          <w:b/>
          <w:bCs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ru-RU"/>
        </w:rPr>
        <w:t>Е</w:t>
      </w:r>
    </w:p>
    <w:p w14:paraId="40C86249" w14:textId="77777777" w:rsidR="005E1741" w:rsidRPr="00C9717A" w:rsidRDefault="00580422" w:rsidP="00560E31">
      <w:pPr>
        <w:jc w:val="center"/>
        <w:rPr>
          <w:rFonts w:asciiTheme="majorHAnsi" w:hAnsiTheme="majorHAnsi"/>
          <w:b/>
          <w:bCs/>
          <w:lang w:val="ru-RU"/>
        </w:rPr>
      </w:pPr>
      <w:r w:rsidRPr="00C9717A">
        <w:rPr>
          <w:rFonts w:asciiTheme="majorHAnsi" w:hAnsiTheme="majorHAnsi"/>
          <w:b/>
          <w:bCs/>
          <w:lang w:val="ru-RU"/>
        </w:rPr>
        <w:t xml:space="preserve"> О ЗАКЉУЧЕНОМ УГОВОРУ </w:t>
      </w:r>
    </w:p>
    <w:p w14:paraId="3451FD58" w14:textId="62A72365" w:rsidR="00C46A71" w:rsidRPr="00C9717A" w:rsidRDefault="00901DF5" w:rsidP="00D07E05">
      <w:pPr>
        <w:pStyle w:val="Title"/>
        <w:tabs>
          <w:tab w:val="left" w:pos="2608"/>
          <w:tab w:val="center" w:pos="4890"/>
        </w:tabs>
        <w:rPr>
          <w:rFonts w:ascii="Calibri" w:hAnsi="Calibri"/>
          <w:sz w:val="20"/>
          <w:szCs w:val="20"/>
        </w:rPr>
      </w:pPr>
      <w:r>
        <w:rPr>
          <w:rFonts w:asciiTheme="majorHAnsi" w:hAnsiTheme="majorHAnsi"/>
          <w:bCs w:val="0"/>
          <w:sz w:val="20"/>
          <w:szCs w:val="20"/>
          <w:lang w:val="ru-RU"/>
        </w:rPr>
        <w:t xml:space="preserve">О ЗАКУПУ ПРОСТОРА ЗА ШТАНД НА 59. МЕЂУНАРОДНОМ САЈМУ КЊИГА У БЕОГРАДУ </w:t>
      </w:r>
    </w:p>
    <w:p w14:paraId="7CE9F841" w14:textId="05827E5F" w:rsidR="00560E31" w:rsidRPr="00C9717A" w:rsidRDefault="00901DF5" w:rsidP="00560E31">
      <w:pPr>
        <w:pStyle w:val="Title"/>
        <w:tabs>
          <w:tab w:val="left" w:pos="2608"/>
          <w:tab w:val="center" w:pos="489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ЈН 4</w:t>
      </w:r>
      <w:r w:rsidR="00560E31" w:rsidRPr="00C9717A">
        <w:rPr>
          <w:rFonts w:ascii="Calibri" w:hAnsi="Calibri"/>
          <w:sz w:val="20"/>
          <w:szCs w:val="20"/>
        </w:rPr>
        <w:t xml:space="preserve">/14 </w:t>
      </w:r>
    </w:p>
    <w:p w14:paraId="5F80DAB3" w14:textId="77777777" w:rsidR="002A3984" w:rsidRDefault="002A3984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3C99D0FD" w14:textId="77777777" w:rsidR="004100C1" w:rsidRPr="008213FF" w:rsidRDefault="004100C1" w:rsidP="00D00AE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6C60CFF2" w14:textId="2119AE78" w:rsidR="00C46A71" w:rsidRPr="007C1F45" w:rsidRDefault="00C46A71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 xml:space="preserve">Наручилац: </w:t>
      </w:r>
      <w:r w:rsidRPr="00001F29">
        <w:rPr>
          <w:rFonts w:asciiTheme="majorHAnsi" w:hAnsiTheme="majorHAnsi" w:cs="Arial"/>
          <w:sz w:val="22"/>
          <w:szCs w:val="22"/>
        </w:rPr>
        <w:t xml:space="preserve">ЦЕНТАР ЗА ПРОМОЦИЈУ НАУКЕ, Београд, Макензијева </w:t>
      </w:r>
      <w:r w:rsidRPr="007C1F45">
        <w:rPr>
          <w:rFonts w:asciiTheme="majorHAnsi" w:hAnsiTheme="majorHAnsi" w:cs="Arial"/>
          <w:sz w:val="22"/>
          <w:szCs w:val="22"/>
        </w:rPr>
        <w:t xml:space="preserve">бр. 24, </w:t>
      </w:r>
      <w:hyperlink r:id="rId7" w:history="1">
        <w:r w:rsidR="007D3524" w:rsidRPr="007C1F45">
          <w:rPr>
            <w:rStyle w:val="Hyperlink"/>
            <w:rFonts w:asciiTheme="majorHAnsi" w:hAnsiTheme="majorHAnsi" w:cs="Arial"/>
            <w:color w:val="auto"/>
            <w:sz w:val="22"/>
            <w:szCs w:val="22"/>
            <w:u w:val="none"/>
          </w:rPr>
          <w:t>www.cpn.rs</w:t>
        </w:r>
      </w:hyperlink>
      <w:r w:rsidR="00F646EE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,</w:t>
      </w:r>
    </w:p>
    <w:p w14:paraId="6241D97F" w14:textId="77777777" w:rsidR="007D3524" w:rsidRDefault="007D3524" w:rsidP="007C1F45">
      <w:pPr>
        <w:jc w:val="both"/>
        <w:rPr>
          <w:rFonts w:asciiTheme="majorHAnsi" w:hAnsiTheme="majorHAnsi" w:cs="Arial"/>
          <w:sz w:val="22"/>
          <w:szCs w:val="22"/>
        </w:rPr>
      </w:pPr>
    </w:p>
    <w:p w14:paraId="161AC256" w14:textId="3E658690" w:rsidR="004100C1" w:rsidRPr="004100C1" w:rsidRDefault="007D3524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001F29">
        <w:rPr>
          <w:rFonts w:asciiTheme="majorHAnsi" w:hAnsiTheme="majorHAnsi" w:cs="Arial"/>
          <w:b/>
          <w:sz w:val="22"/>
          <w:szCs w:val="22"/>
        </w:rPr>
        <w:t>Врста наручиоца</w:t>
      </w:r>
      <w:r w:rsidR="00E10A58">
        <w:rPr>
          <w:rFonts w:asciiTheme="majorHAnsi" w:hAnsiTheme="majorHAnsi" w:cs="Arial"/>
          <w:sz w:val="22"/>
          <w:szCs w:val="22"/>
        </w:rPr>
        <w:t>: Ј</w:t>
      </w:r>
      <w:r w:rsidRPr="00001F29">
        <w:rPr>
          <w:rFonts w:asciiTheme="majorHAnsi" w:hAnsiTheme="majorHAnsi" w:cs="Arial"/>
          <w:sz w:val="22"/>
          <w:szCs w:val="22"/>
        </w:rPr>
        <w:t>авна установа</w:t>
      </w:r>
      <w:r w:rsidR="00F646EE">
        <w:rPr>
          <w:rFonts w:asciiTheme="majorHAnsi" w:hAnsiTheme="majorHAnsi" w:cs="Arial"/>
          <w:sz w:val="22"/>
          <w:szCs w:val="22"/>
        </w:rPr>
        <w:t>,</w:t>
      </w:r>
    </w:p>
    <w:p w14:paraId="16A3084C" w14:textId="77777777" w:rsidR="004100C1" w:rsidRPr="004100C1" w:rsidRDefault="004100C1" w:rsidP="007C1F45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5C7B8D4A" w14:textId="2240A1F1" w:rsidR="00EF66FE" w:rsidRDefault="00C46A71" w:rsidP="007C1F45">
      <w:pPr>
        <w:pStyle w:val="ListParagraph"/>
        <w:keepNext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001F29">
        <w:rPr>
          <w:rFonts w:asciiTheme="majorHAnsi" w:hAnsiTheme="majorHAnsi"/>
          <w:b/>
          <w:sz w:val="22"/>
          <w:szCs w:val="22"/>
        </w:rPr>
        <w:t>Ознака из општег речника набавке :</w:t>
      </w:r>
      <w:r w:rsidR="00560E31" w:rsidRPr="00560E31">
        <w:rPr>
          <w:rFonts w:asciiTheme="majorHAnsi" w:hAnsiTheme="majorHAnsi"/>
          <w:sz w:val="22"/>
          <w:szCs w:val="22"/>
        </w:rPr>
        <w:t xml:space="preserve"> </w:t>
      </w:r>
      <w:r w:rsidR="00901DF5">
        <w:rPr>
          <w:rFonts w:asciiTheme="majorHAnsi" w:hAnsiTheme="majorHAnsi"/>
          <w:sz w:val="22"/>
          <w:szCs w:val="22"/>
        </w:rPr>
        <w:t>70220000</w:t>
      </w:r>
      <w:r w:rsidR="0061153E" w:rsidRPr="00001F29">
        <w:rPr>
          <w:rFonts w:asciiTheme="majorHAnsi" w:hAnsiTheme="majorHAnsi"/>
          <w:sz w:val="22"/>
          <w:szCs w:val="22"/>
        </w:rPr>
        <w:t>,</w:t>
      </w:r>
    </w:p>
    <w:p w14:paraId="0DFCFACE" w14:textId="77777777" w:rsidR="00EF66FE" w:rsidRPr="00EF66FE" w:rsidRDefault="00EF66FE" w:rsidP="007C1F45">
      <w:pPr>
        <w:pStyle w:val="ListParagraph"/>
        <w:keepNext/>
        <w:ind w:left="0"/>
        <w:jc w:val="both"/>
        <w:rPr>
          <w:rFonts w:asciiTheme="majorHAnsi" w:hAnsiTheme="majorHAnsi"/>
          <w:sz w:val="22"/>
          <w:szCs w:val="22"/>
        </w:rPr>
      </w:pPr>
    </w:p>
    <w:p w14:paraId="4DE160F4" w14:textId="617CA04B" w:rsidR="0061153E" w:rsidRDefault="00901DF5" w:rsidP="00901DF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901DF5">
        <w:rPr>
          <w:rFonts w:asciiTheme="majorHAnsi" w:hAnsiTheme="majorHAnsi" w:cs="Arial"/>
          <w:b/>
          <w:sz w:val="22"/>
          <w:szCs w:val="22"/>
        </w:rPr>
        <w:t>Јавна набавка закуп</w:t>
      </w:r>
      <w:r w:rsidR="00041606">
        <w:rPr>
          <w:rFonts w:asciiTheme="majorHAnsi" w:hAnsiTheme="majorHAnsi" w:cs="Arial"/>
          <w:b/>
          <w:sz w:val="22"/>
          <w:szCs w:val="22"/>
        </w:rPr>
        <w:t>у</w:t>
      </w:r>
      <w:r w:rsidRPr="00901DF5">
        <w:rPr>
          <w:rFonts w:asciiTheme="majorHAnsi" w:hAnsiTheme="majorHAnsi" w:cs="Arial"/>
          <w:b/>
          <w:sz w:val="22"/>
          <w:szCs w:val="22"/>
        </w:rPr>
        <w:t xml:space="preserve"> добара</w:t>
      </w:r>
      <w:r w:rsidR="006B4B90" w:rsidRPr="00901DF5">
        <w:rPr>
          <w:rFonts w:asciiTheme="majorHAnsi" w:hAnsiTheme="majorHAnsi" w:cs="Arial"/>
          <w:sz w:val="22"/>
          <w:szCs w:val="22"/>
        </w:rPr>
        <w:t xml:space="preserve">: </w:t>
      </w:r>
      <w:r w:rsidRPr="00901DF5">
        <w:rPr>
          <w:rFonts w:asciiTheme="majorHAnsi" w:hAnsiTheme="majorHAnsi" w:cs="Arial"/>
          <w:sz w:val="22"/>
          <w:szCs w:val="22"/>
        </w:rPr>
        <w:t xml:space="preserve">Простор за изложбени штанд књига на 59. Међународном сајум књига у Београду у Хали 2, Ниво Ц, број штанда 2318, (189 квадратних метара), </w:t>
      </w:r>
    </w:p>
    <w:p w14:paraId="3FBE28F6" w14:textId="77777777" w:rsidR="00901DF5" w:rsidRPr="00901DF5" w:rsidRDefault="00901DF5" w:rsidP="00901DF5">
      <w:pPr>
        <w:jc w:val="both"/>
        <w:rPr>
          <w:rFonts w:asciiTheme="majorHAnsi" w:hAnsiTheme="majorHAnsi" w:cs="Arial"/>
          <w:sz w:val="22"/>
          <w:szCs w:val="22"/>
        </w:rPr>
      </w:pPr>
    </w:p>
    <w:p w14:paraId="69AB3C4F" w14:textId="28A2297D" w:rsidR="0061153E" w:rsidRDefault="0061153E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9E0C29">
        <w:rPr>
          <w:rFonts w:asciiTheme="majorHAnsi" w:hAnsiTheme="majorHAnsi" w:cs="Arial"/>
          <w:b/>
          <w:sz w:val="22"/>
          <w:szCs w:val="22"/>
        </w:rPr>
        <w:t xml:space="preserve">Уговорена вредност: </w:t>
      </w:r>
      <w:r w:rsidR="00901DF5">
        <w:rPr>
          <w:rFonts w:asciiTheme="majorHAnsi" w:hAnsiTheme="majorHAnsi" w:cs="Arial"/>
          <w:sz w:val="22"/>
          <w:szCs w:val="22"/>
        </w:rPr>
        <w:t>430.292,12</w:t>
      </w:r>
      <w:r w:rsidR="009E0C29">
        <w:rPr>
          <w:rFonts w:ascii="Calibri" w:hAnsi="Calibri"/>
          <w:sz w:val="22"/>
          <w:szCs w:val="22"/>
        </w:rPr>
        <w:t xml:space="preserve">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901DF5">
        <w:rPr>
          <w:rFonts w:asciiTheme="majorHAnsi" w:hAnsiTheme="majorHAnsi"/>
          <w:sz w:val="22"/>
          <w:szCs w:val="22"/>
          <w:lang w:val="ru-RU"/>
        </w:rPr>
        <w:t>513.896,00</w:t>
      </w:r>
      <w:r w:rsidR="009E0C29">
        <w:rPr>
          <w:rFonts w:ascii="Calibri" w:hAnsi="Calibri"/>
          <w:sz w:val="22"/>
          <w:szCs w:val="22"/>
        </w:rPr>
        <w:t xml:space="preserve"> </w:t>
      </w:r>
      <w:r w:rsidR="009E0C29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5E1741">
        <w:rPr>
          <w:rFonts w:asciiTheme="majorHAnsi" w:hAnsiTheme="majorHAnsi"/>
          <w:sz w:val="22"/>
          <w:szCs w:val="22"/>
          <w:lang w:val="ru-RU"/>
        </w:rPr>
        <w:t>,</w:t>
      </w:r>
    </w:p>
    <w:p w14:paraId="55FFED00" w14:textId="77777777" w:rsidR="009E0C29" w:rsidRPr="009E0C29" w:rsidRDefault="009E0C29" w:rsidP="009E0C29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04E0AE5" w14:textId="7CE58779" w:rsidR="0061153E" w:rsidRDefault="007F6114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b/>
          <w:sz w:val="22"/>
          <w:szCs w:val="22"/>
          <w:lang w:val="ru-RU"/>
        </w:rPr>
        <w:t>Основ</w:t>
      </w:r>
      <w:r w:rsidR="00E10A58" w:rsidRPr="003711A1">
        <w:rPr>
          <w:rFonts w:asciiTheme="majorHAnsi" w:hAnsiTheme="majorHAnsi"/>
          <w:sz w:val="22"/>
          <w:szCs w:val="22"/>
          <w:lang w:val="ru-RU"/>
        </w:rPr>
        <w:t xml:space="preserve">: </w:t>
      </w:r>
      <w:r w:rsidR="001D5847" w:rsidRPr="003711A1">
        <w:rPr>
          <w:rFonts w:asciiTheme="majorHAnsi" w:hAnsiTheme="majorHAnsi"/>
          <w:sz w:val="22"/>
          <w:szCs w:val="22"/>
          <w:lang w:val="ru-RU"/>
        </w:rPr>
        <w:t>Преговарачки поступак без обја</w:t>
      </w:r>
      <w:r w:rsidR="003711A1" w:rsidRPr="003711A1">
        <w:rPr>
          <w:rFonts w:asciiTheme="majorHAnsi" w:hAnsiTheme="majorHAnsi"/>
          <w:sz w:val="22"/>
          <w:szCs w:val="22"/>
          <w:lang w:val="ru-RU"/>
        </w:rPr>
        <w:t>вљивања позива за подношење понуде спроведен у складу са Мишљењем Управе за јавн</w:t>
      </w:r>
      <w:r w:rsidR="003711A1">
        <w:rPr>
          <w:rFonts w:asciiTheme="majorHAnsi" w:hAnsiTheme="majorHAnsi"/>
          <w:sz w:val="22"/>
          <w:szCs w:val="22"/>
          <w:lang w:val="ru-RU"/>
        </w:rPr>
        <w:t>е набавке број: 011-00-918/14 од</w:t>
      </w:r>
      <w:r w:rsidR="005B07DF">
        <w:rPr>
          <w:rFonts w:asciiTheme="majorHAnsi" w:hAnsiTheme="majorHAnsi"/>
          <w:sz w:val="22"/>
          <w:szCs w:val="22"/>
          <w:lang w:val="ru-RU"/>
        </w:rPr>
        <w:t xml:space="preserve"> 23.9.2014. године,</w:t>
      </w:r>
    </w:p>
    <w:p w14:paraId="0A473D8D" w14:textId="77777777" w:rsidR="007F6114" w:rsidRPr="007F6114" w:rsidRDefault="007F6114" w:rsidP="007F6114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0C8B2C0A" w14:textId="53D84544" w:rsidR="007F6114" w:rsidRPr="003E01A5" w:rsidRDefault="007F6114" w:rsidP="007F6114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3E01A5">
        <w:rPr>
          <w:rFonts w:asciiTheme="majorHAnsi" w:hAnsiTheme="majorHAnsi"/>
          <w:b/>
          <w:sz w:val="22"/>
          <w:szCs w:val="22"/>
          <w:lang w:val="ru-RU"/>
        </w:rPr>
        <w:t>Процењена вредност јавне набавке</w:t>
      </w:r>
      <w:r>
        <w:rPr>
          <w:rFonts w:asciiTheme="majorHAnsi" w:hAnsiTheme="majorHAnsi"/>
          <w:sz w:val="22"/>
          <w:szCs w:val="22"/>
          <w:lang w:val="ru-RU"/>
        </w:rPr>
        <w:t xml:space="preserve">: </w:t>
      </w:r>
      <w:r w:rsidR="003E01A5">
        <w:rPr>
          <w:rFonts w:asciiTheme="majorHAnsi" w:hAnsiTheme="majorHAnsi"/>
          <w:sz w:val="22"/>
          <w:szCs w:val="22"/>
          <w:lang w:val="ru-RU"/>
        </w:rPr>
        <w:t>600.000,00 динара без ПДВ-а,</w:t>
      </w:r>
    </w:p>
    <w:p w14:paraId="445B5A80" w14:textId="77777777" w:rsidR="003711A1" w:rsidRPr="003711A1" w:rsidRDefault="003711A1" w:rsidP="003711A1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151C9A4" w14:textId="20C0B7E6" w:rsidR="000D3BB6" w:rsidRPr="00001F29" w:rsidRDefault="000D3BB6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Број примљених понуда: </w:t>
      </w:r>
      <w:r w:rsidR="003711A1">
        <w:rPr>
          <w:rFonts w:asciiTheme="majorHAnsi" w:hAnsiTheme="majorHAnsi"/>
          <w:sz w:val="22"/>
          <w:szCs w:val="22"/>
          <w:lang w:val="ru-RU"/>
        </w:rPr>
        <w:t>1 (једна</w:t>
      </w:r>
      <w:r w:rsidRPr="00001F29">
        <w:rPr>
          <w:rFonts w:asciiTheme="majorHAnsi" w:hAnsiTheme="majorHAnsi"/>
          <w:sz w:val="22"/>
          <w:szCs w:val="22"/>
          <w:lang w:val="ru-RU"/>
        </w:rPr>
        <w:t>)</w:t>
      </w:r>
      <w:r w:rsidR="005E1741">
        <w:rPr>
          <w:rFonts w:asciiTheme="majorHAnsi" w:hAnsiTheme="majorHAnsi"/>
          <w:sz w:val="22"/>
          <w:szCs w:val="22"/>
          <w:lang w:val="ru-RU"/>
        </w:rPr>
        <w:t>,</w:t>
      </w:r>
    </w:p>
    <w:p w14:paraId="4B8B5B3E" w14:textId="25910C36" w:rsidR="000D3BB6" w:rsidRDefault="000D3BB6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74A8E411" w14:textId="6D1B22BD" w:rsidR="009E4E42" w:rsidRDefault="000D3BB6" w:rsidP="005B07D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Највиша понуђена цена: </w:t>
      </w:r>
      <w:r w:rsidR="005B07DF">
        <w:rPr>
          <w:rFonts w:asciiTheme="majorHAnsi" w:hAnsiTheme="majorHAnsi" w:cs="Arial"/>
          <w:sz w:val="22"/>
          <w:szCs w:val="22"/>
        </w:rPr>
        <w:t>430.292,12</w:t>
      </w:r>
      <w:r w:rsidR="005B07DF">
        <w:rPr>
          <w:rFonts w:ascii="Calibri" w:hAnsi="Calibri"/>
          <w:sz w:val="22"/>
          <w:szCs w:val="22"/>
        </w:rPr>
        <w:t xml:space="preserve"> </w:t>
      </w:r>
      <w:r w:rsidR="005B07DF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5B07DF">
        <w:rPr>
          <w:rFonts w:asciiTheme="majorHAnsi" w:hAnsiTheme="majorHAnsi"/>
          <w:sz w:val="22"/>
          <w:szCs w:val="22"/>
          <w:lang w:val="ru-RU"/>
        </w:rPr>
        <w:t>513.896,00</w:t>
      </w:r>
      <w:r w:rsidR="005B07DF">
        <w:rPr>
          <w:rFonts w:ascii="Calibri" w:hAnsi="Calibri"/>
          <w:sz w:val="22"/>
          <w:szCs w:val="22"/>
        </w:rPr>
        <w:t xml:space="preserve"> </w:t>
      </w:r>
      <w:r w:rsidR="005B07DF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5B07DF">
        <w:rPr>
          <w:rFonts w:asciiTheme="majorHAnsi" w:hAnsiTheme="majorHAnsi"/>
          <w:sz w:val="22"/>
          <w:szCs w:val="22"/>
          <w:lang w:val="ru-RU"/>
        </w:rPr>
        <w:t>,</w:t>
      </w:r>
    </w:p>
    <w:p w14:paraId="6759AD52" w14:textId="77777777" w:rsidR="005B07DF" w:rsidRPr="005B07DF" w:rsidRDefault="005B07DF" w:rsidP="005B07D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46AF25D7" w14:textId="651EBD86" w:rsidR="004E28C9" w:rsidRDefault="009E4E42" w:rsidP="004E28C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5B07DF">
        <w:rPr>
          <w:rFonts w:asciiTheme="majorHAnsi" w:hAnsiTheme="majorHAnsi"/>
          <w:b/>
          <w:sz w:val="22"/>
          <w:szCs w:val="22"/>
          <w:lang w:val="ru-RU"/>
        </w:rPr>
        <w:t>Најнижа понуђена цена</w:t>
      </w:r>
      <w:r w:rsidR="00911619" w:rsidRPr="005B07DF">
        <w:rPr>
          <w:rFonts w:asciiTheme="majorHAnsi" w:hAnsiTheme="majorHAnsi"/>
          <w:b/>
          <w:sz w:val="22"/>
          <w:szCs w:val="22"/>
          <w:lang w:val="ru-RU"/>
        </w:rPr>
        <w:t xml:space="preserve">: </w:t>
      </w:r>
      <w:r w:rsidR="005B07DF">
        <w:rPr>
          <w:rFonts w:asciiTheme="majorHAnsi" w:hAnsiTheme="majorHAnsi" w:cs="Arial"/>
          <w:sz w:val="22"/>
          <w:szCs w:val="22"/>
        </w:rPr>
        <w:t>430.292,12</w:t>
      </w:r>
      <w:r w:rsidR="005B07DF">
        <w:rPr>
          <w:rFonts w:ascii="Calibri" w:hAnsi="Calibri"/>
          <w:sz w:val="22"/>
          <w:szCs w:val="22"/>
        </w:rPr>
        <w:t xml:space="preserve"> </w:t>
      </w:r>
      <w:r w:rsidR="005B07DF" w:rsidRPr="00001F29">
        <w:rPr>
          <w:rFonts w:asciiTheme="majorHAnsi" w:hAnsiTheme="majorHAnsi"/>
          <w:sz w:val="22"/>
          <w:szCs w:val="22"/>
          <w:lang w:val="ru-RU"/>
        </w:rPr>
        <w:t xml:space="preserve">динара без ПДВ-а, односно </w:t>
      </w:r>
      <w:r w:rsidR="005B07DF">
        <w:rPr>
          <w:rFonts w:asciiTheme="majorHAnsi" w:hAnsiTheme="majorHAnsi"/>
          <w:sz w:val="22"/>
          <w:szCs w:val="22"/>
          <w:lang w:val="ru-RU"/>
        </w:rPr>
        <w:t>513.896,00</w:t>
      </w:r>
      <w:r w:rsidR="005B07DF">
        <w:rPr>
          <w:rFonts w:ascii="Calibri" w:hAnsi="Calibri"/>
          <w:sz w:val="22"/>
          <w:szCs w:val="22"/>
        </w:rPr>
        <w:t xml:space="preserve"> </w:t>
      </w:r>
      <w:r w:rsidR="005B07DF" w:rsidRPr="00001F29">
        <w:rPr>
          <w:rFonts w:asciiTheme="majorHAnsi" w:hAnsiTheme="majorHAnsi"/>
          <w:sz w:val="22"/>
          <w:szCs w:val="22"/>
          <w:lang w:val="ru-RU"/>
        </w:rPr>
        <w:t>динара са ПДВ-ом</w:t>
      </w:r>
      <w:r w:rsidR="005B07DF">
        <w:rPr>
          <w:rFonts w:asciiTheme="majorHAnsi" w:hAnsiTheme="majorHAnsi"/>
          <w:sz w:val="22"/>
          <w:szCs w:val="22"/>
          <w:lang w:val="ru-RU"/>
        </w:rPr>
        <w:t>,</w:t>
      </w:r>
    </w:p>
    <w:p w14:paraId="1D6CF636" w14:textId="77777777" w:rsidR="005B07DF" w:rsidRPr="005B07DF" w:rsidRDefault="005B07DF" w:rsidP="005B07D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23114AC5" w14:textId="0CD2BF29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>Датум доношења одлуке о додели уговора</w:t>
      </w:r>
      <w:r w:rsidR="005B07DF">
        <w:rPr>
          <w:rFonts w:asciiTheme="majorHAnsi" w:hAnsiTheme="majorHAnsi"/>
          <w:sz w:val="22"/>
          <w:szCs w:val="22"/>
          <w:lang w:val="ru-RU"/>
        </w:rPr>
        <w:t xml:space="preserve">:  20. окобар 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одине,</w:t>
      </w:r>
    </w:p>
    <w:p w14:paraId="1960EB86" w14:textId="77777777" w:rsidR="006B4B90" w:rsidRDefault="006B4B90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3638376A" w14:textId="7902A5FF" w:rsidR="006B4B90" w:rsidRPr="00001F29" w:rsidRDefault="006B4B90" w:rsidP="007C1F45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001F29">
        <w:rPr>
          <w:rFonts w:asciiTheme="majorHAnsi" w:hAnsiTheme="majorHAnsi"/>
          <w:b/>
          <w:sz w:val="22"/>
          <w:szCs w:val="22"/>
          <w:lang w:val="ru-RU"/>
        </w:rPr>
        <w:t xml:space="preserve">Датум закључења уговора: </w:t>
      </w:r>
      <w:r w:rsidR="005B07DF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5115DD">
        <w:rPr>
          <w:rFonts w:asciiTheme="majorHAnsi" w:hAnsiTheme="majorHAnsi"/>
          <w:sz w:val="22"/>
          <w:szCs w:val="22"/>
          <w:lang w:val="ru-RU"/>
        </w:rPr>
        <w:t>29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. </w:t>
      </w:r>
      <w:r w:rsidR="005115DD">
        <w:rPr>
          <w:rFonts w:asciiTheme="majorHAnsi" w:hAnsiTheme="majorHAnsi"/>
          <w:sz w:val="22"/>
          <w:szCs w:val="22"/>
          <w:lang w:val="ru-RU"/>
        </w:rPr>
        <w:t>октобар</w:t>
      </w:r>
      <w:r w:rsidRPr="00001F29">
        <w:rPr>
          <w:rFonts w:asciiTheme="majorHAnsi" w:hAnsiTheme="majorHAnsi"/>
          <w:sz w:val="22"/>
          <w:szCs w:val="22"/>
          <w:lang w:val="ru-RU"/>
        </w:rPr>
        <w:t xml:space="preserve"> 2014. 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г</w:t>
      </w:r>
      <w:r w:rsidRPr="00001F29">
        <w:rPr>
          <w:rFonts w:asciiTheme="majorHAnsi" w:hAnsiTheme="majorHAnsi"/>
          <w:sz w:val="22"/>
          <w:szCs w:val="22"/>
          <w:lang w:val="ru-RU"/>
        </w:rPr>
        <w:t>одине</w:t>
      </w:r>
      <w:r w:rsidR="0011355D" w:rsidRPr="00001F29">
        <w:rPr>
          <w:rFonts w:asciiTheme="majorHAnsi" w:hAnsiTheme="majorHAnsi"/>
          <w:sz w:val="22"/>
          <w:szCs w:val="22"/>
          <w:lang w:val="ru-RU"/>
        </w:rPr>
        <w:t>,</w:t>
      </w:r>
    </w:p>
    <w:p w14:paraId="38BE6352" w14:textId="77777777" w:rsidR="0011355D" w:rsidRDefault="0011355D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51D7A034" w14:textId="361D3BD0" w:rsidR="003E01A5" w:rsidRPr="000F3C14" w:rsidRDefault="0011355D" w:rsidP="000F3C1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  <w:szCs w:val="22"/>
        </w:rPr>
      </w:pPr>
      <w:r w:rsidRPr="00C37BBD">
        <w:rPr>
          <w:rFonts w:asciiTheme="majorHAnsi" w:hAnsiTheme="majorHAnsi"/>
          <w:b/>
          <w:sz w:val="22"/>
          <w:szCs w:val="22"/>
          <w:lang w:val="ru-RU"/>
        </w:rPr>
        <w:t xml:space="preserve">Извршилац: </w:t>
      </w:r>
      <w:r w:rsidRPr="00C37BBD">
        <w:rPr>
          <w:rFonts w:asciiTheme="majorHAnsi" w:hAnsiTheme="majorHAnsi" w:cs="Arial"/>
          <w:sz w:val="22"/>
          <w:szCs w:val="22"/>
        </w:rPr>
        <w:t xml:space="preserve"> </w:t>
      </w:r>
      <w:r w:rsidR="005B07DF" w:rsidRPr="00C37BBD">
        <w:rPr>
          <w:rFonts w:asciiTheme="majorHAnsi" w:hAnsiTheme="majorHAnsi" w:cs="Arial"/>
          <w:sz w:val="22"/>
          <w:szCs w:val="22"/>
        </w:rPr>
        <w:t>Друштвено предузеће ”Београдски сајам</w:t>
      </w:r>
      <w:r w:rsidR="00B407BC" w:rsidRPr="00C37BBD">
        <w:rPr>
          <w:rFonts w:ascii="Calibri" w:hAnsi="Calibri"/>
          <w:sz w:val="22"/>
          <w:szCs w:val="22"/>
        </w:rPr>
        <w:t>”</w:t>
      </w:r>
      <w:r w:rsidR="005B07DF" w:rsidRPr="00C37BBD">
        <w:rPr>
          <w:rFonts w:ascii="Calibri" w:hAnsi="Calibri"/>
          <w:sz w:val="22"/>
          <w:szCs w:val="22"/>
        </w:rPr>
        <w:t xml:space="preserve">, </w:t>
      </w:r>
      <w:r w:rsidR="00C37BBD" w:rsidRPr="00C37BBD">
        <w:rPr>
          <w:rFonts w:ascii="Calibri" w:hAnsi="Calibri"/>
          <w:sz w:val="22"/>
          <w:szCs w:val="22"/>
        </w:rPr>
        <w:t>Булевар војводе Мишића 14,</w:t>
      </w:r>
      <w:r w:rsidR="00FE5433" w:rsidRPr="00C37BBD">
        <w:rPr>
          <w:rFonts w:ascii="Calibri" w:hAnsi="Calibri"/>
          <w:sz w:val="22"/>
          <w:szCs w:val="22"/>
        </w:rPr>
        <w:t xml:space="preserve"> Београд, </w:t>
      </w:r>
    </w:p>
    <w:p w14:paraId="1A8C61AC" w14:textId="77777777" w:rsidR="000F3C14" w:rsidRPr="000F3C14" w:rsidRDefault="000F3C14" w:rsidP="000F3C14">
      <w:pPr>
        <w:jc w:val="both"/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</w:pPr>
    </w:p>
    <w:p w14:paraId="787819B0" w14:textId="6CE86BE3" w:rsidR="009E4E42" w:rsidRPr="00804020" w:rsidRDefault="00001F29" w:rsidP="00804020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sz w:val="22"/>
          <w:szCs w:val="22"/>
          <w:lang w:val="ru-RU"/>
        </w:rPr>
      </w:pPr>
      <w:r w:rsidRPr="00B0423A">
        <w:rPr>
          <w:rStyle w:val="Hyperlink"/>
          <w:rFonts w:asciiTheme="majorHAnsi" w:hAnsiTheme="majorHAnsi" w:cs="Arial"/>
          <w:b/>
          <w:color w:val="auto"/>
          <w:sz w:val="22"/>
          <w:szCs w:val="22"/>
          <w:u w:val="none"/>
        </w:rPr>
        <w:t>Време важења уговора:</w:t>
      </w:r>
      <w:r w:rsidR="00D92DA7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  <w:r w:rsid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26.10</w:t>
      </w:r>
      <w:r w:rsidRP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.</w:t>
      </w:r>
      <w:r w:rsid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– 2.11.</w:t>
      </w:r>
      <w:r w:rsidRP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2014.</w:t>
      </w:r>
      <w:r w:rsidR="00DA2A3F" w:rsidRP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 xml:space="preserve"> год</w:t>
      </w:r>
      <w:r w:rsidR="00804020">
        <w:rPr>
          <w:rStyle w:val="Hyperlink"/>
          <w:rFonts w:asciiTheme="majorHAnsi" w:hAnsiTheme="majorHAnsi" w:cs="Arial"/>
          <w:color w:val="auto"/>
          <w:sz w:val="22"/>
          <w:szCs w:val="22"/>
          <w:u w:val="none"/>
        </w:rPr>
        <w:t>ине</w:t>
      </w:r>
    </w:p>
    <w:p w14:paraId="10590A78" w14:textId="77777777" w:rsidR="009E4E42" w:rsidRDefault="009E4E42" w:rsidP="007C1F45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0CD8A170" w14:textId="77777777" w:rsidR="009E4E42" w:rsidRPr="009E4E42" w:rsidRDefault="009E4E42" w:rsidP="007C1F45">
      <w:pPr>
        <w:jc w:val="both"/>
        <w:rPr>
          <w:rFonts w:asciiTheme="majorHAnsi" w:hAnsiTheme="majorHAnsi"/>
          <w:b/>
          <w:sz w:val="22"/>
          <w:szCs w:val="22"/>
          <w:lang w:val="ru-RU"/>
        </w:rPr>
      </w:pPr>
    </w:p>
    <w:p w14:paraId="53C2F413" w14:textId="77777777" w:rsidR="000700BC" w:rsidRPr="008213FF" w:rsidRDefault="000700BC" w:rsidP="007C1F45">
      <w:pPr>
        <w:rPr>
          <w:rFonts w:asciiTheme="majorHAnsi" w:eastAsiaTheme="minorEastAsia" w:hAnsiTheme="majorHAnsi" w:cstheme="minorBidi"/>
          <w:sz w:val="22"/>
          <w:szCs w:val="22"/>
          <w:lang w:val="en-US" w:eastAsia="en-US"/>
        </w:rPr>
      </w:pPr>
    </w:p>
    <w:sectPr w:rsidR="000700BC" w:rsidRPr="008213FF" w:rsidSect="00001F29">
      <w:pgSz w:w="11900" w:h="16840"/>
      <w:pgMar w:top="990" w:right="5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6AB"/>
    <w:multiLevelType w:val="hybridMultilevel"/>
    <w:tmpl w:val="016C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E5766"/>
    <w:multiLevelType w:val="hybridMultilevel"/>
    <w:tmpl w:val="7A7A2768"/>
    <w:lvl w:ilvl="0" w:tplc="2A103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B76F2"/>
    <w:multiLevelType w:val="singleLevel"/>
    <w:tmpl w:val="C52E0CB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DE"/>
    <w:rsid w:val="00001F29"/>
    <w:rsid w:val="00040C31"/>
    <w:rsid w:val="00041606"/>
    <w:rsid w:val="000472DA"/>
    <w:rsid w:val="000700BC"/>
    <w:rsid w:val="000B024F"/>
    <w:rsid w:val="000D3BB6"/>
    <w:rsid w:val="000F122E"/>
    <w:rsid w:val="000F3C14"/>
    <w:rsid w:val="0011355D"/>
    <w:rsid w:val="00177304"/>
    <w:rsid w:val="001D5847"/>
    <w:rsid w:val="0021423B"/>
    <w:rsid w:val="002948B0"/>
    <w:rsid w:val="002A3984"/>
    <w:rsid w:val="00302CAE"/>
    <w:rsid w:val="0030629F"/>
    <w:rsid w:val="003066A7"/>
    <w:rsid w:val="00365EB1"/>
    <w:rsid w:val="003711A1"/>
    <w:rsid w:val="003A7079"/>
    <w:rsid w:val="003E01A5"/>
    <w:rsid w:val="004065BF"/>
    <w:rsid w:val="004100C1"/>
    <w:rsid w:val="00413EEB"/>
    <w:rsid w:val="004E28C9"/>
    <w:rsid w:val="004F63EF"/>
    <w:rsid w:val="005115DD"/>
    <w:rsid w:val="00560E31"/>
    <w:rsid w:val="00580422"/>
    <w:rsid w:val="00586B8E"/>
    <w:rsid w:val="005A7B9D"/>
    <w:rsid w:val="005B07DF"/>
    <w:rsid w:val="005C710F"/>
    <w:rsid w:val="005E1741"/>
    <w:rsid w:val="005F08DD"/>
    <w:rsid w:val="006078E8"/>
    <w:rsid w:val="0061153E"/>
    <w:rsid w:val="006206A0"/>
    <w:rsid w:val="00620C21"/>
    <w:rsid w:val="006457C2"/>
    <w:rsid w:val="00682F3C"/>
    <w:rsid w:val="006B4B90"/>
    <w:rsid w:val="006D1837"/>
    <w:rsid w:val="006E618D"/>
    <w:rsid w:val="00715B2F"/>
    <w:rsid w:val="007303AD"/>
    <w:rsid w:val="00732107"/>
    <w:rsid w:val="007C1F45"/>
    <w:rsid w:val="007D3524"/>
    <w:rsid w:val="007F6114"/>
    <w:rsid w:val="00804020"/>
    <w:rsid w:val="008213FF"/>
    <w:rsid w:val="00845B64"/>
    <w:rsid w:val="00863668"/>
    <w:rsid w:val="00864697"/>
    <w:rsid w:val="00871ECC"/>
    <w:rsid w:val="008B100E"/>
    <w:rsid w:val="00901DF5"/>
    <w:rsid w:val="00911619"/>
    <w:rsid w:val="00933DA0"/>
    <w:rsid w:val="009628DE"/>
    <w:rsid w:val="00975A32"/>
    <w:rsid w:val="00992E94"/>
    <w:rsid w:val="009D2CD2"/>
    <w:rsid w:val="009E0C29"/>
    <w:rsid w:val="009E4E42"/>
    <w:rsid w:val="00A5192E"/>
    <w:rsid w:val="00AA346A"/>
    <w:rsid w:val="00B0423A"/>
    <w:rsid w:val="00B16567"/>
    <w:rsid w:val="00B407BC"/>
    <w:rsid w:val="00BA5ADE"/>
    <w:rsid w:val="00C26CB5"/>
    <w:rsid w:val="00C37BBD"/>
    <w:rsid w:val="00C46A71"/>
    <w:rsid w:val="00C54F8F"/>
    <w:rsid w:val="00C57904"/>
    <w:rsid w:val="00C9717A"/>
    <w:rsid w:val="00D00AE7"/>
    <w:rsid w:val="00D04166"/>
    <w:rsid w:val="00D07E05"/>
    <w:rsid w:val="00D44D12"/>
    <w:rsid w:val="00D56F65"/>
    <w:rsid w:val="00D92DA7"/>
    <w:rsid w:val="00DA2A3F"/>
    <w:rsid w:val="00E10A58"/>
    <w:rsid w:val="00EF66FE"/>
    <w:rsid w:val="00F2580B"/>
    <w:rsid w:val="00F646EE"/>
    <w:rsid w:val="00F75440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EE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D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5ADE"/>
    <w:pPr>
      <w:widowControl/>
      <w:autoSpaceDE/>
      <w:autoSpaceDN/>
      <w:adjustRightInd/>
      <w:spacing w:after="120"/>
    </w:pPr>
    <w:rPr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BA5AD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5C71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40"/>
    <w:rPr>
      <w:rFonts w:ascii="Lucida Grande CY" w:eastAsia="Times New Roman" w:hAnsi="Lucida Grande CY" w:cs="Lucida Grande CY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8213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6A71"/>
    <w:pPr>
      <w:widowControl/>
      <w:autoSpaceDE/>
      <w:autoSpaceDN/>
      <w:adjustRightInd/>
      <w:ind w:left="720"/>
      <w:contextualSpacing/>
    </w:pPr>
    <w:rPr>
      <w:sz w:val="24"/>
      <w:szCs w:val="24"/>
      <w:lang w:val="sr-Latn-CS" w:eastAsia="sr-Latn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3B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3BB6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Title">
    <w:name w:val="Title"/>
    <w:basedOn w:val="Normal"/>
    <w:link w:val="TitleChar"/>
    <w:qFormat/>
    <w:rsid w:val="00560E31"/>
    <w:pPr>
      <w:widowControl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60E3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pn.r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1201</Characters>
  <Application>Microsoft Macintosh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CPN</dc:creator>
  <cp:keywords/>
  <dc:description/>
  <cp:lastModifiedBy>CPN</cp:lastModifiedBy>
  <cp:revision>7</cp:revision>
  <cp:lastPrinted>2014-12-30T08:58:00Z</cp:lastPrinted>
  <dcterms:created xsi:type="dcterms:W3CDTF">2014-12-30T07:28:00Z</dcterms:created>
  <dcterms:modified xsi:type="dcterms:W3CDTF">2014-12-30T10:53:00Z</dcterms:modified>
</cp:coreProperties>
</file>