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0C2" w:rsidRDefault="000710C2" w:rsidP="00FB026B">
      <w:pPr>
        <w:pStyle w:val="PlainText"/>
        <w:spacing w:after="120"/>
        <w:ind w:firstLine="72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710C2" w:rsidRPr="001C4764" w:rsidRDefault="000710C2" w:rsidP="00FB026B">
      <w:pPr>
        <w:pStyle w:val="PlainText"/>
        <w:spacing w:after="120"/>
        <w:ind w:firstLine="720"/>
        <w:jc w:val="both"/>
        <w:rPr>
          <w:rFonts w:ascii="Calibri" w:hAnsi="Calibri" w:cs="Calibri"/>
          <w:sz w:val="22"/>
          <w:szCs w:val="22"/>
          <w:lang w:val="ru-RU"/>
        </w:rPr>
      </w:pPr>
      <w:r w:rsidRPr="001C4764">
        <w:rPr>
          <w:rFonts w:ascii="Calibri" w:hAnsi="Calibri" w:cs="Calibri"/>
          <w:b/>
          <w:bCs/>
          <w:sz w:val="22"/>
          <w:szCs w:val="22"/>
          <w:lang w:val="ru-RU"/>
        </w:rPr>
        <w:t>Предмет</w:t>
      </w:r>
      <w:r w:rsidRPr="001C4764">
        <w:rPr>
          <w:rFonts w:ascii="Calibri" w:hAnsi="Calibri" w:cs="Calibri"/>
          <w:sz w:val="22"/>
          <w:szCs w:val="22"/>
          <w:lang w:val="ru-RU"/>
        </w:rPr>
        <w:t>: Одговор понуђач</w:t>
      </w:r>
      <w:r>
        <w:rPr>
          <w:rFonts w:ascii="Calibri" w:hAnsi="Calibri" w:cs="Calibri"/>
          <w:sz w:val="22"/>
          <w:szCs w:val="22"/>
          <w:lang w:val="ru-RU"/>
        </w:rPr>
        <w:t>у</w:t>
      </w:r>
      <w:r w:rsidRPr="001C4764">
        <w:rPr>
          <w:rFonts w:ascii="Calibri" w:hAnsi="Calibri" w:cs="Calibri"/>
          <w:sz w:val="22"/>
          <w:szCs w:val="22"/>
          <w:lang w:val="ru-RU"/>
        </w:rPr>
        <w:t xml:space="preserve"> на питањ</w:t>
      </w:r>
      <w:r>
        <w:rPr>
          <w:rFonts w:ascii="Calibri" w:hAnsi="Calibri" w:cs="Calibri"/>
          <w:sz w:val="22"/>
          <w:szCs w:val="22"/>
          <w:lang w:val="ru-RU"/>
        </w:rPr>
        <w:t xml:space="preserve">е </w:t>
      </w:r>
      <w:r w:rsidRPr="001C4764">
        <w:rPr>
          <w:rFonts w:ascii="Calibri" w:hAnsi="Calibri" w:cs="Calibri"/>
          <w:sz w:val="22"/>
          <w:szCs w:val="22"/>
          <w:lang w:val="ru-RU"/>
        </w:rPr>
        <w:t>у вези са припремањем понуде</w:t>
      </w:r>
    </w:p>
    <w:p w:rsidR="000710C2" w:rsidRPr="001C4764" w:rsidRDefault="000710C2" w:rsidP="00FB026B">
      <w:pPr>
        <w:pStyle w:val="PlainText"/>
        <w:spacing w:after="120"/>
        <w:ind w:firstLine="720"/>
        <w:jc w:val="both"/>
        <w:rPr>
          <w:rFonts w:ascii="Calibri" w:hAnsi="Calibri" w:cs="Calibri"/>
          <w:sz w:val="22"/>
          <w:szCs w:val="22"/>
          <w:lang w:val="ru-RU"/>
        </w:rPr>
      </w:pPr>
    </w:p>
    <w:p w:rsidR="000710C2" w:rsidRPr="001C4764" w:rsidRDefault="000710C2" w:rsidP="00FB026B">
      <w:pPr>
        <w:pStyle w:val="PlainText"/>
        <w:spacing w:after="120"/>
        <w:ind w:firstLine="720"/>
        <w:jc w:val="both"/>
        <w:rPr>
          <w:rFonts w:ascii="Calibri" w:hAnsi="Calibri" w:cs="Calibri"/>
          <w:sz w:val="22"/>
          <w:szCs w:val="22"/>
          <w:lang w:val="ru-RU"/>
        </w:rPr>
      </w:pPr>
      <w:r w:rsidRPr="001C4764">
        <w:rPr>
          <w:rFonts w:ascii="Calibri" w:hAnsi="Calibri" w:cs="Calibri"/>
          <w:sz w:val="22"/>
          <w:szCs w:val="22"/>
          <w:lang w:val="ru-RU"/>
        </w:rPr>
        <w:t>У поступку јавне набавке ЈН бр</w:t>
      </w:r>
      <w:r>
        <w:rPr>
          <w:rFonts w:ascii="Calibri" w:hAnsi="Calibri" w:cs="Calibri"/>
          <w:sz w:val="22"/>
          <w:szCs w:val="22"/>
          <w:lang w:val="ru-RU"/>
        </w:rPr>
        <w:t>. 9</w:t>
      </w:r>
      <w:r w:rsidRPr="001C4764">
        <w:rPr>
          <w:rFonts w:ascii="Calibri" w:hAnsi="Calibri" w:cs="Calibri"/>
          <w:sz w:val="22"/>
          <w:szCs w:val="22"/>
          <w:lang w:val="ru-RU"/>
        </w:rPr>
        <w:t>/201</w:t>
      </w:r>
      <w:r w:rsidRPr="00A10B7B">
        <w:rPr>
          <w:rFonts w:ascii="Calibri" w:hAnsi="Calibri" w:cs="Calibri"/>
          <w:sz w:val="22"/>
          <w:szCs w:val="22"/>
          <w:lang w:val="ru-RU"/>
        </w:rPr>
        <w:t>6</w:t>
      </w:r>
      <w:r w:rsidRPr="001C4764">
        <w:rPr>
          <w:rFonts w:ascii="Calibri" w:hAnsi="Calibri" w:cs="Calibri"/>
          <w:sz w:val="22"/>
          <w:szCs w:val="22"/>
          <w:lang w:val="ru-RU"/>
        </w:rPr>
        <w:t xml:space="preserve"> (предмет јавне набавке</w:t>
      </w:r>
      <w:r w:rsidRPr="00A10B7B">
        <w:rPr>
          <w:rFonts w:ascii="Calibri" w:hAnsi="Calibri" w:cs="Calibri"/>
          <w:sz w:val="22"/>
          <w:szCs w:val="22"/>
          <w:lang w:val="ru-RU"/>
        </w:rPr>
        <w:t xml:space="preserve"> су </w:t>
      </w:r>
      <w:r>
        <w:rPr>
          <w:rFonts w:ascii="Calibri" w:hAnsi="Calibri" w:cs="Calibri"/>
          <w:sz w:val="22"/>
          <w:szCs w:val="22"/>
          <w:lang w:val="sr-Cyrl-CS"/>
        </w:rPr>
        <w:t>грађевински радови на објекту у Улици Краља Петра бр. 46 у Београду</w:t>
      </w:r>
      <w:r w:rsidRPr="001C4764">
        <w:rPr>
          <w:rFonts w:ascii="Calibri" w:hAnsi="Calibri" w:cs="Calibri"/>
          <w:sz w:val="22"/>
          <w:szCs w:val="22"/>
          <w:lang w:val="sr-Cyrl-CS"/>
        </w:rPr>
        <w:t>)</w:t>
      </w:r>
      <w:r w:rsidRPr="001C4764">
        <w:rPr>
          <w:rFonts w:ascii="Calibri" w:hAnsi="Calibri" w:cs="Calibri"/>
          <w:sz w:val="22"/>
          <w:szCs w:val="22"/>
          <w:lang w:val="ru-RU"/>
        </w:rPr>
        <w:t>,</w:t>
      </w:r>
      <w:r w:rsidR="009129B1">
        <w:rPr>
          <w:rFonts w:ascii="Calibri" w:hAnsi="Calibri" w:cs="Calibri"/>
          <w:sz w:val="22"/>
          <w:szCs w:val="22"/>
        </w:rPr>
        <w:t xml:space="preserve"> </w:t>
      </w:r>
      <w:r w:rsidR="009129B1">
        <w:rPr>
          <w:rFonts w:ascii="Calibri" w:hAnsi="Calibri" w:cs="Calibri"/>
          <w:sz w:val="22"/>
          <w:szCs w:val="22"/>
          <w:lang w:val="sr-Cyrl-RS"/>
        </w:rPr>
        <w:t>више</w:t>
      </w:r>
      <w:r w:rsidRPr="001C4764">
        <w:rPr>
          <w:rFonts w:ascii="Calibri" w:hAnsi="Calibri" w:cs="Calibri"/>
          <w:sz w:val="22"/>
          <w:szCs w:val="22"/>
          <w:lang w:val="ru-RU"/>
        </w:rPr>
        <w:t xml:space="preserve"> заинтересован</w:t>
      </w:r>
      <w:r w:rsidR="009129B1">
        <w:rPr>
          <w:rFonts w:ascii="Calibri" w:hAnsi="Calibri" w:cs="Calibri"/>
          <w:sz w:val="22"/>
          <w:szCs w:val="22"/>
          <w:lang w:val="ru-RU"/>
        </w:rPr>
        <w:t>их</w:t>
      </w:r>
      <w:r w:rsidRPr="001C4764">
        <w:rPr>
          <w:rFonts w:ascii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1C4764">
        <w:rPr>
          <w:rFonts w:ascii="Calibri" w:hAnsi="Calibri" w:cs="Calibri"/>
          <w:sz w:val="22"/>
          <w:szCs w:val="22"/>
          <w:lang w:val="ru-RU"/>
        </w:rPr>
        <w:t>лиц</w:t>
      </w:r>
      <w:r w:rsidR="009129B1">
        <w:rPr>
          <w:rFonts w:ascii="Calibri" w:hAnsi="Calibri" w:cs="Calibri"/>
          <w:sz w:val="22"/>
          <w:szCs w:val="22"/>
          <w:lang w:val="ru-RU"/>
        </w:rPr>
        <w:t>а</w:t>
      </w:r>
      <w:r w:rsidRPr="00DA51EC">
        <w:rPr>
          <w:rFonts w:ascii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hAnsi="Calibri" w:cs="Calibri"/>
          <w:sz w:val="22"/>
          <w:szCs w:val="22"/>
        </w:rPr>
        <w:t>je</w:t>
      </w:r>
      <w:r w:rsidRPr="001C4764">
        <w:rPr>
          <w:rFonts w:ascii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1C4764">
        <w:rPr>
          <w:rFonts w:ascii="Calibri" w:hAnsi="Calibri" w:cs="Calibri"/>
          <w:sz w:val="22"/>
          <w:szCs w:val="22"/>
          <w:lang w:val="ru-RU"/>
        </w:rPr>
        <w:t>тражил</w:t>
      </w:r>
      <w:r>
        <w:rPr>
          <w:rFonts w:ascii="Calibri" w:hAnsi="Calibri" w:cs="Calibri"/>
          <w:sz w:val="22"/>
          <w:szCs w:val="22"/>
          <w:lang w:val="ru-RU"/>
        </w:rPr>
        <w:t>о</w:t>
      </w:r>
      <w:r w:rsidRPr="001C4764">
        <w:rPr>
          <w:rFonts w:ascii="Calibri" w:hAnsi="Calibri" w:cs="Calibri"/>
          <w:sz w:val="22"/>
          <w:szCs w:val="22"/>
          <w:lang w:val="ru-RU"/>
        </w:rPr>
        <w:t xml:space="preserve"> појашњењ</w:t>
      </w:r>
      <w:r>
        <w:rPr>
          <w:rFonts w:ascii="Calibri" w:hAnsi="Calibri" w:cs="Calibri"/>
          <w:sz w:val="22"/>
          <w:szCs w:val="22"/>
          <w:lang w:val="ru-RU"/>
        </w:rPr>
        <w:t>е</w:t>
      </w:r>
      <w:r w:rsidRPr="001C4764">
        <w:rPr>
          <w:rFonts w:ascii="Calibri" w:hAnsi="Calibri" w:cs="Calibri"/>
          <w:sz w:val="22"/>
          <w:szCs w:val="22"/>
          <w:lang w:val="ru-RU"/>
        </w:rPr>
        <w:t xml:space="preserve"> и додатне информације у вези са припремањем понуде. </w:t>
      </w:r>
    </w:p>
    <w:p w:rsidR="000710C2" w:rsidRPr="001C4764" w:rsidRDefault="000710C2" w:rsidP="00FB026B">
      <w:pPr>
        <w:pStyle w:val="PlainText"/>
        <w:spacing w:after="120"/>
        <w:ind w:firstLine="720"/>
        <w:jc w:val="both"/>
        <w:rPr>
          <w:rFonts w:ascii="Calibri" w:hAnsi="Calibri" w:cs="Calibri"/>
          <w:sz w:val="22"/>
          <w:szCs w:val="22"/>
          <w:lang w:val="ru-RU"/>
        </w:rPr>
      </w:pPr>
      <w:r w:rsidRPr="001C4764">
        <w:rPr>
          <w:rFonts w:ascii="Calibri" w:hAnsi="Calibri" w:cs="Calibri"/>
          <w:sz w:val="22"/>
          <w:szCs w:val="22"/>
          <w:lang w:val="ru-RU"/>
        </w:rPr>
        <w:t xml:space="preserve">Сходно члану </w:t>
      </w:r>
      <w:r w:rsidRPr="001C4764">
        <w:rPr>
          <w:rFonts w:ascii="Calibri" w:hAnsi="Calibri" w:cs="Calibri"/>
          <w:sz w:val="22"/>
          <w:szCs w:val="22"/>
          <w:lang w:val="sr-Latn-CS"/>
        </w:rPr>
        <w:t>63</w:t>
      </w:r>
      <w:r w:rsidRPr="001C4764">
        <w:rPr>
          <w:rFonts w:ascii="Calibri" w:hAnsi="Calibri" w:cs="Calibri"/>
          <w:sz w:val="22"/>
          <w:szCs w:val="22"/>
          <w:lang w:val="ru-RU"/>
        </w:rPr>
        <w:t>. став 3. Закона о јавним набавкама, достављ</w:t>
      </w:r>
      <w:r>
        <w:rPr>
          <w:rFonts w:ascii="Calibri" w:hAnsi="Calibri" w:cs="Calibri"/>
          <w:sz w:val="22"/>
          <w:szCs w:val="22"/>
          <w:lang w:val="ru-RU"/>
        </w:rPr>
        <w:t xml:space="preserve">ене су </w:t>
      </w:r>
      <w:r w:rsidRPr="001C4764">
        <w:rPr>
          <w:rFonts w:ascii="Calibri" w:hAnsi="Calibri" w:cs="Calibri"/>
          <w:sz w:val="22"/>
          <w:szCs w:val="22"/>
          <w:lang w:val="ru-RU"/>
        </w:rPr>
        <w:t>тражене информације и појашњења.</w:t>
      </w:r>
    </w:p>
    <w:p w:rsidR="000710C2" w:rsidRPr="00A10B7B" w:rsidRDefault="000710C2" w:rsidP="00710C09">
      <w:pPr>
        <w:spacing w:after="120" w:line="240" w:lineRule="auto"/>
        <w:jc w:val="both"/>
        <w:rPr>
          <w:lang w:val="ru-RU"/>
        </w:rPr>
      </w:pPr>
    </w:p>
    <w:p w:rsidR="009129B1" w:rsidRDefault="009129B1" w:rsidP="009129B1">
      <w:pPr>
        <w:spacing w:after="0" w:line="240" w:lineRule="auto"/>
        <w:jc w:val="both"/>
        <w:rPr>
          <w:lang w:val="ru-RU"/>
        </w:rPr>
      </w:pPr>
      <w:r w:rsidRPr="002C470B">
        <w:rPr>
          <w:lang w:val="ru-RU"/>
        </w:rPr>
        <w:tab/>
      </w:r>
      <w:r w:rsidRPr="002C470B">
        <w:rPr>
          <w:b/>
          <w:bCs/>
          <w:lang w:val="ru-RU"/>
        </w:rPr>
        <w:t>Питање</w:t>
      </w:r>
      <w:r w:rsidRPr="002C470B">
        <w:rPr>
          <w:lang w:val="ru-RU"/>
        </w:rPr>
        <w:t xml:space="preserve">: На страни </w:t>
      </w:r>
      <w:r>
        <w:rPr>
          <w:lang w:val="ru-RU"/>
        </w:rPr>
        <w:t>8</w:t>
      </w:r>
      <w:r w:rsidRPr="002C470B">
        <w:rPr>
          <w:lang w:val="ru-RU"/>
        </w:rPr>
        <w:t>1 конкурсне докуметације</w:t>
      </w:r>
      <w:r>
        <w:rPr>
          <w:lang w:val="ru-RU"/>
        </w:rPr>
        <w:t>, у предмеру електроенергетских инсталација, демонтажни радови, позиција 1, наведено је да је јединица мере паушал, а количина 60. Молим Вас за разјашњење.</w:t>
      </w:r>
    </w:p>
    <w:p w:rsidR="009129B1" w:rsidRPr="002C470B" w:rsidRDefault="009129B1" w:rsidP="009129B1">
      <w:pPr>
        <w:spacing w:after="0" w:line="240" w:lineRule="auto"/>
        <w:jc w:val="both"/>
        <w:rPr>
          <w:lang w:val="ru-RU"/>
        </w:rPr>
      </w:pPr>
    </w:p>
    <w:p w:rsidR="009129B1" w:rsidRDefault="009129B1" w:rsidP="009129B1">
      <w:pPr>
        <w:spacing w:after="120" w:line="240" w:lineRule="auto"/>
        <w:jc w:val="both"/>
        <w:rPr>
          <w:lang w:val="sr-Latn-CS"/>
        </w:rPr>
      </w:pPr>
      <w:r w:rsidRPr="00F267E5">
        <w:rPr>
          <w:lang w:val="ru-RU"/>
        </w:rPr>
        <w:tab/>
      </w:r>
      <w:r w:rsidRPr="00F267E5">
        <w:rPr>
          <w:b/>
          <w:bCs/>
          <w:lang w:val="ru-RU"/>
        </w:rPr>
        <w:t>Одговор</w:t>
      </w:r>
      <w:r w:rsidRPr="00F267E5">
        <w:rPr>
          <w:lang w:val="ru-RU"/>
        </w:rPr>
        <w:t xml:space="preserve">: </w:t>
      </w:r>
      <w:r>
        <w:rPr>
          <w:lang w:val="ru-RU"/>
        </w:rPr>
        <w:t>У питању је очигледна грешка. Количина је одређена</w:t>
      </w:r>
      <w:r w:rsidRPr="00685C98">
        <w:rPr>
          <w:lang w:val="ru-RU"/>
        </w:rPr>
        <w:t xml:space="preserve"> </w:t>
      </w:r>
      <w:r>
        <w:rPr>
          <w:lang w:val="ru-RU"/>
        </w:rPr>
        <w:t>паушално</w:t>
      </w:r>
      <w:r w:rsidRPr="00F267E5">
        <w:rPr>
          <w:lang w:val="ru-RU"/>
        </w:rPr>
        <w:t>.</w:t>
      </w:r>
    </w:p>
    <w:p w:rsidR="000710C2" w:rsidRDefault="000710C2" w:rsidP="00DE3E8B">
      <w:pPr>
        <w:spacing w:after="120" w:line="240" w:lineRule="auto"/>
        <w:jc w:val="both"/>
        <w:rPr>
          <w:lang w:val="sr-Cyrl-RS"/>
        </w:rPr>
      </w:pPr>
    </w:p>
    <w:p w:rsidR="0081184F" w:rsidRPr="0041262A" w:rsidRDefault="0081184F" w:rsidP="0081184F">
      <w:pPr>
        <w:spacing w:after="0" w:line="240" w:lineRule="auto"/>
        <w:jc w:val="both"/>
        <w:rPr>
          <w:lang w:val="sr-Cyrl-RS"/>
        </w:rPr>
      </w:pPr>
      <w:r w:rsidRPr="002C470B">
        <w:rPr>
          <w:lang w:val="ru-RU"/>
        </w:rPr>
        <w:tab/>
      </w:r>
      <w:r w:rsidRPr="002C470B">
        <w:rPr>
          <w:b/>
          <w:bCs/>
          <w:lang w:val="ru-RU"/>
        </w:rPr>
        <w:t>Питање</w:t>
      </w:r>
      <w:r w:rsidRPr="002C470B">
        <w:rPr>
          <w:lang w:val="ru-RU"/>
        </w:rPr>
        <w:t xml:space="preserve">: </w:t>
      </w:r>
      <w:r>
        <w:rPr>
          <w:lang w:val="sr-Cyrl-RS"/>
        </w:rPr>
        <w:t>Поштовани, да ли постоји могућност објављивања шема столарије, ради давања прецизније понуде?</w:t>
      </w:r>
    </w:p>
    <w:p w:rsidR="0081184F" w:rsidRDefault="0081184F" w:rsidP="0081184F">
      <w:pPr>
        <w:spacing w:after="120" w:line="240" w:lineRule="auto"/>
        <w:jc w:val="both"/>
        <w:rPr>
          <w:lang w:val="sr-Latn-CS"/>
        </w:rPr>
      </w:pPr>
      <w:r w:rsidRPr="00F267E5">
        <w:rPr>
          <w:lang w:val="ru-RU"/>
        </w:rPr>
        <w:tab/>
      </w:r>
      <w:r w:rsidRPr="00F267E5">
        <w:rPr>
          <w:b/>
          <w:bCs/>
          <w:lang w:val="ru-RU"/>
        </w:rPr>
        <w:t>Одговор</w:t>
      </w:r>
      <w:r w:rsidRPr="00F267E5">
        <w:rPr>
          <w:lang w:val="ru-RU"/>
        </w:rPr>
        <w:t xml:space="preserve">: </w:t>
      </w:r>
      <w:r>
        <w:rPr>
          <w:lang w:val="ru-RU"/>
        </w:rPr>
        <w:t>У прилогу је тражена документација</w:t>
      </w:r>
      <w:r w:rsidRPr="00F267E5">
        <w:rPr>
          <w:lang w:val="ru-RU"/>
        </w:rPr>
        <w:t>.</w:t>
      </w:r>
    </w:p>
    <w:p w:rsidR="0081184F" w:rsidRDefault="0081184F" w:rsidP="00DE3E8B">
      <w:pPr>
        <w:spacing w:after="120" w:line="240" w:lineRule="auto"/>
        <w:ind w:left="5760"/>
        <w:jc w:val="center"/>
        <w:rPr>
          <w:lang w:val="ru-RU"/>
        </w:rPr>
      </w:pPr>
    </w:p>
    <w:p w:rsidR="000710C2" w:rsidRPr="00A10B7B" w:rsidRDefault="000710C2" w:rsidP="00DE3E8B">
      <w:pPr>
        <w:spacing w:after="120" w:line="240" w:lineRule="auto"/>
        <w:ind w:left="5760"/>
        <w:jc w:val="center"/>
        <w:rPr>
          <w:lang w:val="ru-RU"/>
        </w:rPr>
      </w:pPr>
      <w:r w:rsidRPr="00A10B7B">
        <w:rPr>
          <w:lang w:val="ru-RU"/>
        </w:rPr>
        <w:t>За Комисију за јавну набавку</w:t>
      </w:r>
    </w:p>
    <w:p w:rsidR="000710C2" w:rsidRPr="00A10B7B" w:rsidRDefault="000710C2" w:rsidP="00DE3E8B">
      <w:pPr>
        <w:spacing w:after="120" w:line="240" w:lineRule="auto"/>
        <w:ind w:left="5760"/>
        <w:jc w:val="center"/>
        <w:rPr>
          <w:lang w:val="ru-RU"/>
        </w:rPr>
      </w:pPr>
    </w:p>
    <w:p w:rsidR="0081184F" w:rsidRDefault="000710C2" w:rsidP="0081184F">
      <w:pPr>
        <w:spacing w:after="120" w:line="240" w:lineRule="auto"/>
        <w:ind w:left="5760"/>
        <w:jc w:val="center"/>
        <w:rPr>
          <w:lang w:val="ru-RU"/>
        </w:rPr>
      </w:pPr>
      <w:r w:rsidRPr="00A10B7B">
        <w:rPr>
          <w:lang w:val="ru-RU"/>
        </w:rPr>
        <w:t>Слободан Јевтић</w:t>
      </w:r>
    </w:p>
    <w:p w:rsidR="0081184F" w:rsidRDefault="0081184F" w:rsidP="0081184F">
      <w:pPr>
        <w:spacing w:after="120" w:line="240" w:lineRule="auto"/>
        <w:rPr>
          <w:lang w:val="ru-RU"/>
        </w:rPr>
      </w:pPr>
    </w:p>
    <w:p w:rsidR="0081184F" w:rsidRDefault="0081184F" w:rsidP="0081184F">
      <w:pPr>
        <w:spacing w:after="120" w:line="240" w:lineRule="auto"/>
        <w:jc w:val="both"/>
        <w:rPr>
          <w:lang w:val="sr-Cyrl-RS"/>
        </w:rPr>
      </w:pPr>
    </w:p>
    <w:p w:rsidR="0081184F" w:rsidRDefault="0081184F" w:rsidP="0081184F">
      <w:pPr>
        <w:spacing w:after="120" w:line="240" w:lineRule="auto"/>
        <w:jc w:val="both"/>
        <w:rPr>
          <w:lang w:val="sr-Cyrl-RS"/>
        </w:rPr>
      </w:pPr>
      <w:r>
        <w:rPr>
          <w:lang w:val="sr-Cyrl-RS"/>
        </w:rPr>
        <w:t>(Прилогу се приступа дуплим кликом миша на иконицу Адобовог документа.)</w:t>
      </w:r>
    </w:p>
    <w:bookmarkStart w:id="0" w:name="_GoBack"/>
    <w:p w:rsidR="0081184F" w:rsidRPr="009129B1" w:rsidRDefault="0081184F" w:rsidP="0081184F">
      <w:pPr>
        <w:spacing w:after="120" w:line="240" w:lineRule="auto"/>
        <w:jc w:val="both"/>
        <w:rPr>
          <w:lang w:val="sr-Cyrl-RS"/>
        </w:rPr>
      </w:pPr>
      <w:r>
        <w:rPr>
          <w:lang w:val="sr-Cyrl-RS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5pt;height:50pt" o:ole="">
            <v:imagedata r:id="rId5" o:title=""/>
          </v:shape>
          <o:OLEObject Type="Embed" ProgID="AcroExch.Document.DC" ShapeID="_x0000_i1029" DrawAspect="Icon" ObjectID="_1531306474" r:id="rId6"/>
        </w:object>
      </w:r>
      <w:bookmarkEnd w:id="0"/>
    </w:p>
    <w:p w:rsidR="0081184F" w:rsidRPr="00A10B7B" w:rsidRDefault="0081184F" w:rsidP="0081184F">
      <w:pPr>
        <w:spacing w:after="120" w:line="240" w:lineRule="auto"/>
        <w:rPr>
          <w:lang w:val="ru-RU"/>
        </w:rPr>
      </w:pPr>
    </w:p>
    <w:sectPr w:rsidR="0081184F" w:rsidRPr="00A10B7B" w:rsidSect="00961BF1">
      <w:pgSz w:w="12240" w:h="15840"/>
      <w:pgMar w:top="108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7D7F"/>
    <w:rsid w:val="000710C2"/>
    <w:rsid w:val="000C7E20"/>
    <w:rsid w:val="00133490"/>
    <w:rsid w:val="001C4764"/>
    <w:rsid w:val="00205367"/>
    <w:rsid w:val="0023158F"/>
    <w:rsid w:val="002B7757"/>
    <w:rsid w:val="002C470B"/>
    <w:rsid w:val="0035597F"/>
    <w:rsid w:val="003C1ABF"/>
    <w:rsid w:val="004165EE"/>
    <w:rsid w:val="00433D49"/>
    <w:rsid w:val="00482327"/>
    <w:rsid w:val="00562414"/>
    <w:rsid w:val="00586502"/>
    <w:rsid w:val="005A12CB"/>
    <w:rsid w:val="005E43DC"/>
    <w:rsid w:val="00630C7B"/>
    <w:rsid w:val="006848BE"/>
    <w:rsid w:val="00697D7F"/>
    <w:rsid w:val="006A240D"/>
    <w:rsid w:val="00710C09"/>
    <w:rsid w:val="00780307"/>
    <w:rsid w:val="007878C4"/>
    <w:rsid w:val="007960EA"/>
    <w:rsid w:val="007B5F7F"/>
    <w:rsid w:val="0081184F"/>
    <w:rsid w:val="00820BA3"/>
    <w:rsid w:val="00855542"/>
    <w:rsid w:val="008929DB"/>
    <w:rsid w:val="008A429C"/>
    <w:rsid w:val="008A679A"/>
    <w:rsid w:val="008B01D5"/>
    <w:rsid w:val="008C0F8F"/>
    <w:rsid w:val="009129B1"/>
    <w:rsid w:val="00961BF1"/>
    <w:rsid w:val="00967B09"/>
    <w:rsid w:val="00A10B7B"/>
    <w:rsid w:val="00A47CE0"/>
    <w:rsid w:val="00A90580"/>
    <w:rsid w:val="00AE6F75"/>
    <w:rsid w:val="00B62F7A"/>
    <w:rsid w:val="00B70F7A"/>
    <w:rsid w:val="00BA1926"/>
    <w:rsid w:val="00C0614B"/>
    <w:rsid w:val="00C13E76"/>
    <w:rsid w:val="00C34761"/>
    <w:rsid w:val="00C43791"/>
    <w:rsid w:val="00C633C6"/>
    <w:rsid w:val="00C667FA"/>
    <w:rsid w:val="00CB7B8B"/>
    <w:rsid w:val="00CC5699"/>
    <w:rsid w:val="00CE5C26"/>
    <w:rsid w:val="00D23393"/>
    <w:rsid w:val="00DA51EC"/>
    <w:rsid w:val="00DE3E8B"/>
    <w:rsid w:val="00F267E5"/>
    <w:rsid w:val="00F35D05"/>
    <w:rsid w:val="00FB026B"/>
    <w:rsid w:val="00FF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502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58650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586502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58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865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950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146</Words>
  <Characters>836</Characters>
  <Application>Microsoft Office Word</Application>
  <DocSecurity>0</DocSecurity>
  <Lines>6</Lines>
  <Paragraphs>1</Paragraphs>
  <ScaleCrop>false</ScaleCrop>
  <Company>HP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cpn8</dc:creator>
  <cp:keywords/>
  <dc:description/>
  <cp:lastModifiedBy>cpn8</cp:lastModifiedBy>
  <cp:revision>53</cp:revision>
  <dcterms:created xsi:type="dcterms:W3CDTF">2016-03-07T12:39:00Z</dcterms:created>
  <dcterms:modified xsi:type="dcterms:W3CDTF">2016-07-29T12:08:00Z</dcterms:modified>
</cp:coreProperties>
</file>