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FD" w:rsidRDefault="002A4FFD" w:rsidP="00F940CC">
      <w:pPr>
        <w:pStyle w:val="PlainText"/>
        <w:spacing w:after="120"/>
        <w:ind w:firstLine="720"/>
        <w:jc w:val="both"/>
        <w:rPr>
          <w:rFonts w:ascii="Calibri" w:hAnsi="Calibri" w:cs="Calibri"/>
          <w:sz w:val="22"/>
          <w:szCs w:val="22"/>
          <w:lang w:val="ru-RU"/>
        </w:rPr>
      </w:pPr>
      <w:r>
        <w:rPr>
          <w:rFonts w:ascii="Calibri" w:hAnsi="Calibri" w:cs="Calibri"/>
          <w:b/>
          <w:bCs/>
          <w:sz w:val="22"/>
          <w:szCs w:val="22"/>
          <w:lang w:val="ru-RU"/>
        </w:rPr>
        <w:t>Предмет</w:t>
      </w:r>
      <w:r>
        <w:rPr>
          <w:rFonts w:ascii="Calibri" w:hAnsi="Calibri" w:cs="Calibri"/>
          <w:sz w:val="22"/>
          <w:szCs w:val="22"/>
          <w:lang w:val="ru-RU"/>
        </w:rPr>
        <w:t>: Одговори понуђач</w:t>
      </w:r>
      <w:r>
        <w:rPr>
          <w:rFonts w:ascii="Calibri" w:hAnsi="Calibri" w:cs="Calibri"/>
          <w:sz w:val="22"/>
          <w:szCs w:val="22"/>
        </w:rPr>
        <w:t>у</w:t>
      </w:r>
      <w:r>
        <w:rPr>
          <w:rFonts w:ascii="Calibri" w:hAnsi="Calibri" w:cs="Calibri"/>
          <w:sz w:val="22"/>
          <w:szCs w:val="22"/>
          <w:lang w:val="ru-RU"/>
        </w:rPr>
        <w:t xml:space="preserve"> на питања у вези са припремањем понуде</w:t>
      </w:r>
    </w:p>
    <w:p w:rsidR="002A4FFD" w:rsidRDefault="002A4FFD" w:rsidP="00F940CC">
      <w:pPr>
        <w:pStyle w:val="PlainText"/>
        <w:spacing w:after="120"/>
        <w:ind w:firstLine="720"/>
        <w:jc w:val="both"/>
        <w:rPr>
          <w:rFonts w:ascii="Calibri" w:hAnsi="Calibri" w:cs="Calibri"/>
          <w:sz w:val="22"/>
          <w:szCs w:val="22"/>
          <w:lang w:val="ru-RU"/>
        </w:rPr>
      </w:pPr>
    </w:p>
    <w:p w:rsidR="002A4FFD" w:rsidRPr="00FC0B85" w:rsidRDefault="002A4FFD" w:rsidP="00711C38">
      <w:pPr>
        <w:pStyle w:val="PlainText"/>
        <w:spacing w:after="120"/>
        <w:ind w:firstLine="720"/>
        <w:jc w:val="both"/>
        <w:rPr>
          <w:rFonts w:ascii="Calibri" w:hAnsi="Calibri" w:cs="Calibri"/>
          <w:sz w:val="22"/>
          <w:szCs w:val="22"/>
          <w:lang w:val="ru-RU"/>
        </w:rPr>
      </w:pPr>
      <w:r w:rsidRPr="00FC0B85">
        <w:rPr>
          <w:rFonts w:ascii="Calibri" w:hAnsi="Calibri" w:cs="Calibri"/>
          <w:sz w:val="22"/>
          <w:szCs w:val="22"/>
          <w:lang w:val="ru-RU"/>
        </w:rPr>
        <w:t xml:space="preserve">У поступку јавне набавке ЈН бр. 5/2017 (предмет јавне набавке су </w:t>
      </w:r>
      <w:r w:rsidRPr="00FC0B85">
        <w:rPr>
          <w:rFonts w:ascii="Calibri" w:hAnsi="Calibri" w:cs="Calibri"/>
          <w:sz w:val="22"/>
          <w:szCs w:val="22"/>
          <w:lang w:val="sr-Cyrl-CS"/>
        </w:rPr>
        <w:t>услуге штампања - просторна графика)</w:t>
      </w:r>
      <w:r w:rsidRPr="00FC0B85">
        <w:rPr>
          <w:rFonts w:ascii="Calibri" w:hAnsi="Calibri" w:cs="Calibri"/>
          <w:sz w:val="22"/>
          <w:szCs w:val="22"/>
          <w:lang w:val="ru-RU"/>
        </w:rPr>
        <w:t>, заинтересовано лице</w:t>
      </w:r>
      <w:r w:rsidRPr="00711C38">
        <w:rPr>
          <w:rFonts w:ascii="Calibri" w:hAnsi="Calibri" w:cs="Calibri"/>
          <w:sz w:val="22"/>
          <w:szCs w:val="22"/>
          <w:lang w:val="ru-RU"/>
        </w:rPr>
        <w:t xml:space="preserve"> </w:t>
      </w:r>
      <w:r>
        <w:rPr>
          <w:rFonts w:ascii="Calibri" w:hAnsi="Calibri" w:cs="Calibri"/>
          <w:sz w:val="22"/>
          <w:szCs w:val="22"/>
        </w:rPr>
        <w:t>je</w:t>
      </w:r>
      <w:r w:rsidRPr="00711C38">
        <w:rPr>
          <w:rFonts w:ascii="Calibri" w:hAnsi="Calibri" w:cs="Calibri"/>
          <w:sz w:val="22"/>
          <w:szCs w:val="22"/>
          <w:lang w:val="ru-RU"/>
        </w:rPr>
        <w:t xml:space="preserve"> </w:t>
      </w:r>
      <w:r w:rsidRPr="00FC0B85">
        <w:rPr>
          <w:rFonts w:ascii="Calibri" w:hAnsi="Calibri" w:cs="Calibri"/>
          <w:sz w:val="22"/>
          <w:szCs w:val="22"/>
          <w:lang w:val="ru-RU"/>
        </w:rPr>
        <w:t>дана 16.03.2017. године тражил</w:t>
      </w:r>
      <w:r>
        <w:rPr>
          <w:rFonts w:ascii="Calibri" w:hAnsi="Calibri" w:cs="Calibri"/>
          <w:sz w:val="22"/>
          <w:szCs w:val="22"/>
        </w:rPr>
        <w:t>o</w:t>
      </w:r>
      <w:r w:rsidRPr="00711C38">
        <w:rPr>
          <w:rFonts w:ascii="Calibri" w:hAnsi="Calibri" w:cs="Calibri"/>
          <w:sz w:val="22"/>
          <w:szCs w:val="22"/>
          <w:lang w:val="ru-RU"/>
        </w:rPr>
        <w:t xml:space="preserve"> </w:t>
      </w:r>
      <w:r w:rsidRPr="00FC0B85">
        <w:rPr>
          <w:rFonts w:ascii="Calibri" w:hAnsi="Calibri" w:cs="Calibri"/>
          <w:sz w:val="22"/>
          <w:szCs w:val="22"/>
          <w:lang w:val="ru-RU"/>
        </w:rPr>
        <w:t xml:space="preserve">појашњења и додатне информације у вези са припремањем понуде. </w:t>
      </w:r>
    </w:p>
    <w:p w:rsidR="002A4FFD" w:rsidRDefault="002A4FFD" w:rsidP="00F940CC">
      <w:pPr>
        <w:pStyle w:val="PlainText"/>
        <w:spacing w:after="120"/>
        <w:ind w:firstLine="720"/>
        <w:jc w:val="both"/>
        <w:rPr>
          <w:rFonts w:ascii="Calibri" w:hAnsi="Calibri" w:cs="Calibri"/>
          <w:sz w:val="22"/>
          <w:szCs w:val="22"/>
          <w:lang w:val="ru-RU"/>
        </w:rPr>
      </w:pPr>
      <w:r>
        <w:rPr>
          <w:rFonts w:ascii="Calibri" w:hAnsi="Calibri" w:cs="Calibri"/>
          <w:sz w:val="22"/>
          <w:szCs w:val="22"/>
          <w:lang w:val="ru-RU"/>
        </w:rPr>
        <w:t xml:space="preserve">Сходно члану </w:t>
      </w:r>
      <w:r>
        <w:rPr>
          <w:rFonts w:ascii="Calibri" w:hAnsi="Calibri" w:cs="Calibri"/>
          <w:sz w:val="22"/>
          <w:szCs w:val="22"/>
          <w:lang w:val="sr-Latn-CS"/>
        </w:rPr>
        <w:t>63</w:t>
      </w:r>
      <w:r>
        <w:rPr>
          <w:rFonts w:ascii="Calibri" w:hAnsi="Calibri" w:cs="Calibri"/>
          <w:sz w:val="22"/>
          <w:szCs w:val="22"/>
          <w:lang w:val="ru-RU"/>
        </w:rPr>
        <w:t>. став 3. Закона о јавним набавкама, достављане су тражене информације и појашњења.</w:t>
      </w:r>
    </w:p>
    <w:p w:rsidR="002A4FFD" w:rsidRDefault="002A4FFD" w:rsidP="00F940CC">
      <w:pPr>
        <w:spacing w:after="120" w:line="240" w:lineRule="auto"/>
        <w:jc w:val="both"/>
        <w:rPr>
          <w:lang w:val="ru-RU"/>
        </w:rPr>
      </w:pPr>
    </w:p>
    <w:p w:rsidR="002A4FFD" w:rsidRPr="00FC0B85" w:rsidRDefault="002A4FFD" w:rsidP="00711C38">
      <w:pPr>
        <w:spacing w:after="120" w:line="240" w:lineRule="auto"/>
        <w:jc w:val="both"/>
        <w:rPr>
          <w:lang w:val="ru-RU"/>
        </w:rPr>
      </w:pPr>
      <w:r w:rsidRPr="00FC0B85">
        <w:rPr>
          <w:lang w:val="ru-RU"/>
        </w:rPr>
        <w:tab/>
      </w:r>
      <w:r w:rsidRPr="00FC0B85">
        <w:rPr>
          <w:b/>
          <w:bCs/>
          <w:lang w:val="ru-RU"/>
        </w:rPr>
        <w:t>Питање</w:t>
      </w:r>
      <w:r w:rsidRPr="00FC0B85">
        <w:rPr>
          <w:lang w:val="ru-RU"/>
        </w:rPr>
        <w:t>: Када је у питању ставка под редним бројем 6 – како ће изгледати штампа, ког облика је, односно којих димензија појединачно, да ли ће се радити из комада или из више штрајфли, да ли су спојеви уздужни или водоравни, колико се шрајфле?</w:t>
      </w:r>
    </w:p>
    <w:p w:rsidR="002A4FFD" w:rsidRPr="00FC0B85" w:rsidRDefault="002A4FFD" w:rsidP="00711C38">
      <w:pPr>
        <w:spacing w:after="120" w:line="240" w:lineRule="auto"/>
        <w:jc w:val="both"/>
        <w:rPr>
          <w:lang w:val="ru-RU"/>
        </w:rPr>
      </w:pPr>
      <w:r w:rsidRPr="00FC0B85">
        <w:rPr>
          <w:lang w:val="ru-RU"/>
        </w:rPr>
        <w:tab/>
      </w:r>
      <w:r w:rsidRPr="00FC0B85">
        <w:rPr>
          <w:b/>
          <w:bCs/>
          <w:lang w:val="ru-RU"/>
        </w:rPr>
        <w:t>Одговор</w:t>
      </w:r>
      <w:r w:rsidRPr="00FC0B85">
        <w:rPr>
          <w:lang w:val="ru-RU"/>
        </w:rPr>
        <w:t>: Цену формирати без спајања, по квадратном метру платна и штампе. Штампа ће бути правоугаоног облика, а уколико буде потреба за спајањем, то ће се додатно уговарати.</w:t>
      </w:r>
    </w:p>
    <w:p w:rsidR="002A4FFD" w:rsidRPr="00FC0B85" w:rsidRDefault="002A4FFD" w:rsidP="00711C38">
      <w:pPr>
        <w:spacing w:after="120" w:line="240" w:lineRule="auto"/>
        <w:jc w:val="both"/>
        <w:rPr>
          <w:lang w:val="ru-RU"/>
        </w:rPr>
      </w:pPr>
      <w:r w:rsidRPr="00FC0B85">
        <w:rPr>
          <w:lang w:val="sr-Latn-CS"/>
        </w:rPr>
        <w:tab/>
      </w:r>
    </w:p>
    <w:p w:rsidR="002A4FFD" w:rsidRPr="00FC0B85" w:rsidRDefault="002A4FFD" w:rsidP="00711C38">
      <w:pPr>
        <w:spacing w:after="120" w:line="240" w:lineRule="auto"/>
        <w:jc w:val="both"/>
        <w:rPr>
          <w:lang w:val="ru-RU"/>
        </w:rPr>
      </w:pPr>
      <w:r w:rsidRPr="00FC0B85">
        <w:rPr>
          <w:lang w:val="ru-RU"/>
        </w:rPr>
        <w:tab/>
      </w:r>
      <w:r w:rsidRPr="00FC0B85">
        <w:rPr>
          <w:b/>
          <w:bCs/>
          <w:lang w:val="ru-RU"/>
        </w:rPr>
        <w:t>Питање</w:t>
      </w:r>
      <w:r w:rsidRPr="00FC0B85">
        <w:rPr>
          <w:lang w:val="ru-RU"/>
        </w:rPr>
        <w:t>: Када је у питању ставка број 9 можете ли нам рећи где ће бити монтажа, која висина, односно који габарити су у питању и да ли ће се монтажа радити унутра или напољу?</w:t>
      </w:r>
    </w:p>
    <w:p w:rsidR="002A4FFD" w:rsidRDefault="002A4FFD" w:rsidP="00711C38">
      <w:pPr>
        <w:spacing w:after="120" w:line="240" w:lineRule="auto"/>
        <w:jc w:val="both"/>
        <w:rPr>
          <w:lang w:val="ru-RU"/>
        </w:rPr>
      </w:pPr>
      <w:r w:rsidRPr="00F267E5">
        <w:rPr>
          <w:lang w:val="ru-RU"/>
        </w:rPr>
        <w:tab/>
      </w:r>
      <w:r w:rsidRPr="00F267E5">
        <w:rPr>
          <w:b/>
          <w:bCs/>
          <w:lang w:val="ru-RU"/>
        </w:rPr>
        <w:t>Одговор</w:t>
      </w:r>
      <w:r>
        <w:rPr>
          <w:lang w:val="ru-RU"/>
        </w:rPr>
        <w:t xml:space="preserve">: </w:t>
      </w:r>
      <w:r w:rsidRPr="00FC0B85">
        <w:rPr>
          <w:lang w:val="ru-RU"/>
        </w:rPr>
        <w:t>Већина монтаже ће се вршити унутра</w:t>
      </w:r>
      <w:r>
        <w:rPr>
          <w:lang w:val="ru-RU"/>
        </w:rPr>
        <w:t>,</w:t>
      </w:r>
      <w:r w:rsidRPr="00FC0B85">
        <w:rPr>
          <w:lang w:val="ru-RU"/>
        </w:rPr>
        <w:t xml:space="preserve"> у просторијама Центра за промоцију науке (Краља Петра 46)</w:t>
      </w:r>
      <w:r>
        <w:rPr>
          <w:lang w:val="ru-RU"/>
        </w:rPr>
        <w:t>,</w:t>
      </w:r>
      <w:r w:rsidRPr="00FC0B85">
        <w:rPr>
          <w:lang w:val="ru-RU"/>
        </w:rPr>
        <w:t xml:space="preserve"> где висина не прелази 4 метра, са пар изузетака за спољну монтажу на висинама не већим од 5 метара.</w:t>
      </w:r>
      <w:r>
        <w:rPr>
          <w:lang w:val="ru-RU"/>
        </w:rPr>
        <w:t xml:space="preserve"> </w:t>
      </w:r>
    </w:p>
    <w:p w:rsidR="002A4FFD" w:rsidRPr="00711C38" w:rsidRDefault="002A4FFD" w:rsidP="00F940CC">
      <w:pPr>
        <w:spacing w:after="120" w:line="240" w:lineRule="auto"/>
        <w:rPr>
          <w:rFonts w:ascii="Times New Roman" w:hAnsi="Times New Roman" w:cs="Times New Roman"/>
          <w:lang w:val="ru-RU"/>
        </w:rPr>
      </w:pPr>
    </w:p>
    <w:p w:rsidR="002A4FFD" w:rsidRDefault="002A4FFD" w:rsidP="00F940CC">
      <w:pPr>
        <w:spacing w:after="120" w:line="240" w:lineRule="auto"/>
        <w:jc w:val="both"/>
        <w:rPr>
          <w:lang w:val="sr-Cyrl-CS"/>
        </w:rPr>
      </w:pPr>
      <w:r>
        <w:rPr>
          <w:lang w:val="sr-Latn-CS"/>
        </w:rPr>
        <w:tab/>
      </w:r>
    </w:p>
    <w:p w:rsidR="002A4FFD" w:rsidRDefault="002A4FFD" w:rsidP="00F940CC">
      <w:pPr>
        <w:spacing w:after="120" w:line="240" w:lineRule="auto"/>
        <w:ind w:firstLine="720"/>
        <w:jc w:val="both"/>
        <w:rPr>
          <w:lang w:val="ru-RU"/>
        </w:rPr>
      </w:pPr>
    </w:p>
    <w:p w:rsidR="002A4FFD" w:rsidRDefault="002A4FFD" w:rsidP="00F940CC">
      <w:pPr>
        <w:spacing w:after="120" w:line="240" w:lineRule="auto"/>
        <w:ind w:left="5760"/>
        <w:jc w:val="center"/>
        <w:rPr>
          <w:lang w:val="ru-RU"/>
        </w:rPr>
      </w:pPr>
      <w:r>
        <w:rPr>
          <w:lang w:val="ru-RU"/>
        </w:rPr>
        <w:t>За Комисију за јавну набавку</w:t>
      </w:r>
    </w:p>
    <w:p w:rsidR="002A4FFD" w:rsidRDefault="002A4FFD" w:rsidP="00F940CC">
      <w:pPr>
        <w:spacing w:after="120" w:line="240" w:lineRule="auto"/>
        <w:ind w:left="5760"/>
        <w:jc w:val="center"/>
        <w:rPr>
          <w:lang w:val="ru-RU"/>
        </w:rPr>
      </w:pPr>
    </w:p>
    <w:p w:rsidR="002A4FFD" w:rsidRDefault="002A4FFD" w:rsidP="00F940CC">
      <w:pPr>
        <w:spacing w:after="120" w:line="240" w:lineRule="auto"/>
        <w:ind w:left="5760"/>
        <w:jc w:val="center"/>
        <w:rPr>
          <w:lang w:val="ru-RU"/>
        </w:rPr>
      </w:pPr>
      <w:r>
        <w:rPr>
          <w:lang w:val="ru-RU"/>
        </w:rPr>
        <w:t>Слободан Јевтић</w:t>
      </w:r>
    </w:p>
    <w:p w:rsidR="002A4FFD" w:rsidRPr="00711C38" w:rsidRDefault="002A4FFD" w:rsidP="00F940CC">
      <w:pPr>
        <w:spacing w:after="120" w:line="240" w:lineRule="auto"/>
        <w:rPr>
          <w:rFonts w:ascii="Times New Roman" w:hAnsi="Times New Roman" w:cs="Times New Roman"/>
          <w:lang w:val="ru-RU"/>
        </w:rPr>
      </w:pPr>
    </w:p>
    <w:p w:rsidR="002A4FFD" w:rsidRPr="00711C38" w:rsidRDefault="002A4FFD" w:rsidP="00F940CC">
      <w:pPr>
        <w:rPr>
          <w:lang w:val="ru-RU"/>
        </w:rPr>
      </w:pPr>
      <w:bookmarkStart w:id="0" w:name="_GoBack"/>
      <w:bookmarkEnd w:id="0"/>
    </w:p>
    <w:sectPr w:rsidR="002A4FFD" w:rsidRPr="00711C38" w:rsidSect="00961BF1">
      <w:pgSz w:w="12240" w:h="15840"/>
      <w:pgMar w:top="108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D7F"/>
    <w:rsid w:val="00021626"/>
    <w:rsid w:val="000A4380"/>
    <w:rsid w:val="00133490"/>
    <w:rsid w:val="00146BD6"/>
    <w:rsid w:val="001706D1"/>
    <w:rsid w:val="001C4764"/>
    <w:rsid w:val="00205367"/>
    <w:rsid w:val="0023158F"/>
    <w:rsid w:val="00266670"/>
    <w:rsid w:val="00282B00"/>
    <w:rsid w:val="002A4FFD"/>
    <w:rsid w:val="002B7757"/>
    <w:rsid w:val="002C470B"/>
    <w:rsid w:val="00303DBF"/>
    <w:rsid w:val="003074A1"/>
    <w:rsid w:val="0035597F"/>
    <w:rsid w:val="003C1ABF"/>
    <w:rsid w:val="003D1F26"/>
    <w:rsid w:val="004165EE"/>
    <w:rsid w:val="00433D49"/>
    <w:rsid w:val="00447F54"/>
    <w:rsid w:val="00482327"/>
    <w:rsid w:val="00586502"/>
    <w:rsid w:val="005A12CB"/>
    <w:rsid w:val="005D3324"/>
    <w:rsid w:val="005E43DC"/>
    <w:rsid w:val="00630C7B"/>
    <w:rsid w:val="006848BE"/>
    <w:rsid w:val="00685C98"/>
    <w:rsid w:val="00697952"/>
    <w:rsid w:val="00697D7F"/>
    <w:rsid w:val="006A240D"/>
    <w:rsid w:val="006F711A"/>
    <w:rsid w:val="00710C09"/>
    <w:rsid w:val="00711C38"/>
    <w:rsid w:val="00780307"/>
    <w:rsid w:val="007960EA"/>
    <w:rsid w:val="007A76F2"/>
    <w:rsid w:val="007B5F7F"/>
    <w:rsid w:val="00820BA3"/>
    <w:rsid w:val="00855542"/>
    <w:rsid w:val="00866BF7"/>
    <w:rsid w:val="008929DB"/>
    <w:rsid w:val="008A22D5"/>
    <w:rsid w:val="008A679A"/>
    <w:rsid w:val="008B01D5"/>
    <w:rsid w:val="008C0F8F"/>
    <w:rsid w:val="00900D6E"/>
    <w:rsid w:val="009563D1"/>
    <w:rsid w:val="00961BF1"/>
    <w:rsid w:val="00967B09"/>
    <w:rsid w:val="00971984"/>
    <w:rsid w:val="009744CA"/>
    <w:rsid w:val="00A10B7B"/>
    <w:rsid w:val="00A47CE0"/>
    <w:rsid w:val="00A90580"/>
    <w:rsid w:val="00AE6F75"/>
    <w:rsid w:val="00B62F7A"/>
    <w:rsid w:val="00B70F7A"/>
    <w:rsid w:val="00BA1926"/>
    <w:rsid w:val="00BE68BF"/>
    <w:rsid w:val="00C0614B"/>
    <w:rsid w:val="00C13E76"/>
    <w:rsid w:val="00C34761"/>
    <w:rsid w:val="00C43791"/>
    <w:rsid w:val="00C633C6"/>
    <w:rsid w:val="00C667FA"/>
    <w:rsid w:val="00C8565B"/>
    <w:rsid w:val="00CB7B8B"/>
    <w:rsid w:val="00CC5699"/>
    <w:rsid w:val="00CE308B"/>
    <w:rsid w:val="00CE5C26"/>
    <w:rsid w:val="00CF1425"/>
    <w:rsid w:val="00D23393"/>
    <w:rsid w:val="00D239B6"/>
    <w:rsid w:val="00D77440"/>
    <w:rsid w:val="00DD1401"/>
    <w:rsid w:val="00DE3E8B"/>
    <w:rsid w:val="00E74DCE"/>
    <w:rsid w:val="00F267E5"/>
    <w:rsid w:val="00F35D05"/>
    <w:rsid w:val="00F940CC"/>
    <w:rsid w:val="00FB026B"/>
    <w:rsid w:val="00FC0B85"/>
    <w:rsid w:val="00FF33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0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8650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586502"/>
    <w:rPr>
      <w:rFonts w:ascii="Courier New" w:hAnsi="Courier New" w:cs="Courier New"/>
      <w:sz w:val="20"/>
      <w:szCs w:val="20"/>
    </w:rPr>
  </w:style>
  <w:style w:type="paragraph" w:styleId="BalloonText">
    <w:name w:val="Balloon Text"/>
    <w:basedOn w:val="Normal"/>
    <w:link w:val="BalloonTextChar"/>
    <w:uiPriority w:val="99"/>
    <w:semiHidden/>
    <w:rsid w:val="00586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6502"/>
    <w:rPr>
      <w:rFonts w:ascii="Tahoma" w:hAnsi="Tahoma" w:cs="Tahoma"/>
      <w:sz w:val="16"/>
      <w:szCs w:val="16"/>
    </w:rPr>
  </w:style>
  <w:style w:type="paragraph" w:customStyle="1" w:styleId="Normal1">
    <w:name w:val="Normal1"/>
    <w:basedOn w:val="Normal"/>
    <w:uiPriority w:val="99"/>
    <w:rsid w:val="005D3324"/>
    <w:pPr>
      <w:spacing w:before="100" w:beforeAutospacing="1" w:after="100" w:afterAutospacing="1" w:line="240" w:lineRule="auto"/>
    </w:pPr>
    <w:rPr>
      <w:rFonts w:ascii="Arial" w:eastAsia="Times New Roman" w:hAnsi="Arial" w:cs="Arial"/>
    </w:rPr>
  </w:style>
  <w:style w:type="paragraph" w:customStyle="1" w:styleId="wyq110---naslov-clana">
    <w:name w:val="wyq110---naslov-clana"/>
    <w:basedOn w:val="Normal"/>
    <w:uiPriority w:val="99"/>
    <w:rsid w:val="005D3324"/>
    <w:pPr>
      <w:spacing w:before="240" w:after="240" w:line="240" w:lineRule="auto"/>
      <w:jc w:val="center"/>
    </w:pPr>
    <w:rPr>
      <w:rFonts w:ascii="Arial" w:eastAsia="Times New Roman" w:hAnsi="Arial" w:cs="Arial"/>
      <w:b/>
      <w:bCs/>
      <w:sz w:val="24"/>
      <w:szCs w:val="24"/>
    </w:rPr>
  </w:style>
  <w:style w:type="character" w:styleId="CommentReference">
    <w:name w:val="annotation reference"/>
    <w:basedOn w:val="DefaultParagraphFont"/>
    <w:uiPriority w:val="99"/>
    <w:semiHidden/>
    <w:rsid w:val="00021626"/>
    <w:rPr>
      <w:sz w:val="16"/>
      <w:szCs w:val="16"/>
    </w:rPr>
  </w:style>
  <w:style w:type="paragraph" w:styleId="CommentText">
    <w:name w:val="annotation text"/>
    <w:basedOn w:val="Normal"/>
    <w:link w:val="CommentTextChar"/>
    <w:uiPriority w:val="99"/>
    <w:semiHidden/>
    <w:rsid w:val="00021626"/>
    <w:rPr>
      <w:sz w:val="20"/>
      <w:szCs w:val="20"/>
    </w:rPr>
  </w:style>
  <w:style w:type="character" w:customStyle="1" w:styleId="CommentTextChar">
    <w:name w:val="Comment Text Char"/>
    <w:basedOn w:val="DefaultParagraphFont"/>
    <w:link w:val="CommentText"/>
    <w:uiPriority w:val="99"/>
    <w:semiHidden/>
    <w:locked/>
    <w:rsid w:val="00021626"/>
    <w:rPr>
      <w:sz w:val="20"/>
      <w:szCs w:val="20"/>
    </w:rPr>
  </w:style>
  <w:style w:type="paragraph" w:styleId="CommentSubject">
    <w:name w:val="annotation subject"/>
    <w:basedOn w:val="CommentText"/>
    <w:next w:val="CommentText"/>
    <w:link w:val="CommentSubjectChar"/>
    <w:uiPriority w:val="99"/>
    <w:semiHidden/>
    <w:rsid w:val="00021626"/>
    <w:rPr>
      <w:b/>
      <w:bCs/>
    </w:rPr>
  </w:style>
  <w:style w:type="character" w:customStyle="1" w:styleId="CommentSubjectChar">
    <w:name w:val="Comment Subject Char"/>
    <w:basedOn w:val="CommentTextChar"/>
    <w:link w:val="CommentSubject"/>
    <w:uiPriority w:val="99"/>
    <w:semiHidden/>
    <w:locked/>
    <w:rsid w:val="00021626"/>
    <w:rPr>
      <w:b/>
      <w:bCs/>
    </w:rPr>
  </w:style>
</w:styles>
</file>

<file path=word/webSettings.xml><?xml version="1.0" encoding="utf-8"?>
<w:webSettings xmlns:r="http://schemas.openxmlformats.org/officeDocument/2006/relationships" xmlns:w="http://schemas.openxmlformats.org/wordprocessingml/2006/main">
  <w:divs>
    <w:div w:id="750854118">
      <w:marLeft w:val="0"/>
      <w:marRight w:val="0"/>
      <w:marTop w:val="0"/>
      <w:marBottom w:val="0"/>
      <w:divBdr>
        <w:top w:val="none" w:sz="0" w:space="0" w:color="auto"/>
        <w:left w:val="none" w:sz="0" w:space="0" w:color="auto"/>
        <w:bottom w:val="none" w:sz="0" w:space="0" w:color="auto"/>
        <w:right w:val="none" w:sz="0" w:space="0" w:color="auto"/>
      </w:divBdr>
    </w:div>
    <w:div w:id="750854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TotalTime>
  <Pages>1</Pages>
  <Words>185</Words>
  <Characters>1056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cpn8</dc:creator>
  <cp:keywords/>
  <dc:description/>
  <cp:lastModifiedBy>Korisnik</cp:lastModifiedBy>
  <cp:revision>75</cp:revision>
  <cp:lastPrinted>2016-07-29T11:38:00Z</cp:lastPrinted>
  <dcterms:created xsi:type="dcterms:W3CDTF">2016-03-07T12:39:00Z</dcterms:created>
  <dcterms:modified xsi:type="dcterms:W3CDTF">2017-03-17T09:30:00Z</dcterms:modified>
</cp:coreProperties>
</file>