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D5E17" w:rsidTr="003D5E17">
        <w:tc>
          <w:tcPr>
            <w:tcW w:w="3487" w:type="dxa"/>
          </w:tcPr>
          <w:p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Предмет захтева</w:t>
            </w:r>
          </w:p>
        </w:tc>
        <w:tc>
          <w:tcPr>
            <w:tcW w:w="3487" w:type="dxa"/>
          </w:tcPr>
          <w:p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Сектор</w:t>
            </w:r>
          </w:p>
        </w:tc>
        <w:tc>
          <w:tcPr>
            <w:tcW w:w="3488" w:type="dxa"/>
          </w:tcPr>
          <w:p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Рок за испуњење захтева</w:t>
            </w:r>
          </w:p>
        </w:tc>
        <w:tc>
          <w:tcPr>
            <w:tcW w:w="3488" w:type="dxa"/>
          </w:tcPr>
          <w:p w:rsidR="003D5E17" w:rsidRPr="003D5E17" w:rsidRDefault="003D5E17" w:rsidP="003D5E1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D5E17">
              <w:rPr>
                <w:b/>
                <w:sz w:val="28"/>
                <w:szCs w:val="28"/>
                <w:lang w:val="sr-Cyrl-RS"/>
              </w:rPr>
              <w:t>Коментар</w:t>
            </w:r>
          </w:p>
        </w:tc>
      </w:tr>
      <w:tr w:rsidR="003D5E17" w:rsidTr="003D5E17">
        <w:trPr>
          <w:trHeight w:val="394"/>
        </w:trPr>
        <w:tc>
          <w:tcPr>
            <w:tcW w:w="3487" w:type="dxa"/>
            <w:vMerge w:val="restart"/>
          </w:tcPr>
          <w:p w:rsidR="003D5E17" w:rsidRDefault="003D5E17" w:rsidP="003D5E17">
            <w:pPr>
              <w:jc w:val="center"/>
            </w:pPr>
            <w:r>
              <w:rPr>
                <w:lang w:val="sr-Cyrl-RS"/>
              </w:rPr>
              <w:t>Израда преосталих ауторских уговора</w:t>
            </w:r>
            <w:r>
              <w:rPr>
                <w:lang w:val="sr-Cyrl-RS"/>
              </w:rPr>
              <w:t>/ и одлука за рад на пројектима</w:t>
            </w: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 октобар</w:t>
            </w:r>
          </w:p>
          <w:p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jc w:val="center"/>
            </w:pPr>
            <w:r>
              <w:rPr>
                <w:lang w:val="sr-Cyrl-RS"/>
              </w:rPr>
              <w:t>Доставићу податке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за преостале ауторске уговоре и уговоре о делу почетком наредне недеље</w:t>
            </w:r>
          </w:p>
        </w:tc>
      </w:tr>
      <w:tr w:rsidR="003D5E17" w:rsidTr="003D5E17">
        <w:trPr>
          <w:trHeight w:val="393"/>
        </w:trPr>
        <w:tc>
          <w:tcPr>
            <w:tcW w:w="3487" w:type="dxa"/>
            <w:vMerge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 октобар</w:t>
            </w:r>
          </w:p>
        </w:tc>
        <w:tc>
          <w:tcPr>
            <w:tcW w:w="3488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Мања количина – до 10 докумената</w:t>
            </w:r>
          </w:p>
        </w:tc>
      </w:tr>
      <w:tr w:rsidR="003D5E17" w:rsidTr="003D5E17">
        <w:trPr>
          <w:trHeight w:val="393"/>
        </w:trPr>
        <w:tc>
          <w:tcPr>
            <w:tcW w:w="3487" w:type="dxa"/>
            <w:vMerge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</w:p>
        </w:tc>
      </w:tr>
      <w:tr w:rsidR="003D5E17" w:rsidTr="003D5E17">
        <w:trPr>
          <w:trHeight w:val="194"/>
        </w:trPr>
        <w:tc>
          <w:tcPr>
            <w:tcW w:w="3487" w:type="dxa"/>
            <w:vMerge w:val="restart"/>
          </w:tcPr>
          <w:p w:rsidR="003D5E17" w:rsidRPr="00AC4105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Плаћања рачуна и исплате према ауторским уговорима</w:t>
            </w:r>
            <w:r>
              <w:rPr>
                <w:lang w:val="sr-Cyrl-RS"/>
              </w:rPr>
              <w:t>/плаћање ино и домаћих рачуна, пренос новца</w:t>
            </w: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r>
              <w:rPr>
                <w:lang w:val="sr-Cyrl-RS"/>
              </w:rPr>
              <w:t>Током читавог месеца.</w:t>
            </w:r>
          </w:p>
        </w:tc>
        <w:tc>
          <w:tcPr>
            <w:tcW w:w="3488" w:type="dxa"/>
          </w:tcPr>
          <w:p w:rsidR="003D5E17" w:rsidRDefault="003D5E17" w:rsidP="003D5E17"/>
        </w:tc>
      </w:tr>
      <w:tr w:rsidR="003D5E17" w:rsidTr="003D5E17">
        <w:trPr>
          <w:trHeight w:val="193"/>
        </w:trPr>
        <w:tc>
          <w:tcPr>
            <w:tcW w:w="3487" w:type="dxa"/>
            <w:vMerge/>
          </w:tcPr>
          <w:p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:rsidR="003D5E17" w:rsidRDefault="003D5E17" w:rsidP="003D5E17">
            <w:r w:rsidRPr="007C4696">
              <w:rPr>
                <w:lang w:val="sr-Cyrl-RS"/>
              </w:rPr>
              <w:t>Током читавог месеца.</w:t>
            </w:r>
          </w:p>
        </w:tc>
        <w:tc>
          <w:tcPr>
            <w:tcW w:w="3488" w:type="dxa"/>
          </w:tcPr>
          <w:p w:rsidR="003D5E17" w:rsidRP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Изразито велика количина</w:t>
            </w:r>
          </w:p>
        </w:tc>
      </w:tr>
      <w:tr w:rsidR="003D5E17" w:rsidTr="003D5E17">
        <w:trPr>
          <w:trHeight w:val="193"/>
        </w:trPr>
        <w:tc>
          <w:tcPr>
            <w:tcW w:w="3487" w:type="dxa"/>
            <w:vMerge/>
          </w:tcPr>
          <w:p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:rsidR="003D5E17" w:rsidRDefault="003D5E17" w:rsidP="003D5E17">
            <w:r w:rsidRPr="007C4696">
              <w:rPr>
                <w:lang w:val="sr-Cyrl-RS"/>
              </w:rPr>
              <w:t>Током читавог месеца.</w:t>
            </w:r>
          </w:p>
        </w:tc>
        <w:tc>
          <w:tcPr>
            <w:tcW w:w="3488" w:type="dxa"/>
          </w:tcPr>
          <w:p w:rsidR="003D5E17" w:rsidRP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Мања количина</w:t>
            </w:r>
          </w:p>
        </w:tc>
      </w:tr>
      <w:tr w:rsidR="003D5E17" w:rsidTr="003D5E17">
        <w:trPr>
          <w:trHeight w:val="194"/>
        </w:trPr>
        <w:tc>
          <w:tcPr>
            <w:tcW w:w="3487" w:type="dxa"/>
            <w:vMerge w:val="restart"/>
          </w:tcPr>
          <w:p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Припрема налога за службено путовање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r>
              <w:rPr>
                <w:lang w:val="sr-Cyrl-RS"/>
              </w:rPr>
              <w:t>Током читавог месеца</w:t>
            </w:r>
          </w:p>
        </w:tc>
        <w:tc>
          <w:tcPr>
            <w:tcW w:w="3488" w:type="dxa"/>
          </w:tcPr>
          <w:p w:rsidR="003D5E17" w:rsidRDefault="003D5E17" w:rsidP="003D5E17"/>
        </w:tc>
      </w:tr>
      <w:tr w:rsidR="003D5E17" w:rsidTr="003D5E17">
        <w:trPr>
          <w:trHeight w:val="193"/>
        </w:trPr>
        <w:tc>
          <w:tcPr>
            <w:tcW w:w="3487" w:type="dxa"/>
            <w:vMerge/>
          </w:tcPr>
          <w:p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Током читавог месеца.</w:t>
            </w:r>
          </w:p>
        </w:tc>
        <w:tc>
          <w:tcPr>
            <w:tcW w:w="3488" w:type="dxa"/>
          </w:tcPr>
          <w:p w:rsidR="003D5E17" w:rsidRP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Мања количина</w:t>
            </w:r>
          </w:p>
        </w:tc>
      </w:tr>
      <w:tr w:rsidR="003D5E17" w:rsidTr="003D5E17">
        <w:trPr>
          <w:trHeight w:val="193"/>
        </w:trPr>
        <w:tc>
          <w:tcPr>
            <w:tcW w:w="3487" w:type="dxa"/>
            <w:vMerge/>
          </w:tcPr>
          <w:p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Током читавог месеца.</w:t>
            </w:r>
          </w:p>
        </w:tc>
        <w:tc>
          <w:tcPr>
            <w:tcW w:w="3488" w:type="dxa"/>
          </w:tcPr>
          <w:p w:rsidR="003D5E17" w:rsidRDefault="003D5E17" w:rsidP="003D5E17"/>
        </w:tc>
      </w:tr>
      <w:tr w:rsidR="003D5E17" w:rsidTr="003D5E17">
        <w:trPr>
          <w:trHeight w:val="194"/>
        </w:trPr>
        <w:tc>
          <w:tcPr>
            <w:tcW w:w="3487" w:type="dxa"/>
            <w:vMerge w:val="restart"/>
          </w:tcPr>
          <w:p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Слање поште и различите документације</w:t>
            </w:r>
            <w:r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>Слање часописа Елементи</w:t>
            </w: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  <w:p w:rsidR="003D5E17" w:rsidRPr="003D5E17" w:rsidRDefault="003D5E17" w:rsidP="003D5E17">
            <w:pPr>
              <w:jc w:val="center"/>
              <w:rPr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Између </w:t>
            </w:r>
            <w:r>
              <w:t>24.</w:t>
            </w:r>
            <w:r>
              <w:rPr>
                <w:lang w:val="sr-Cyrl-RS"/>
              </w:rPr>
              <w:t xml:space="preserve"> и 30. октобра</w:t>
            </w:r>
          </w:p>
        </w:tc>
        <w:tc>
          <w:tcPr>
            <w:tcW w:w="3488" w:type="dxa"/>
          </w:tcPr>
          <w:p w:rsidR="003D5E17" w:rsidRDefault="003D5E17" w:rsidP="003D5E17">
            <w:r>
              <w:rPr>
                <w:lang w:val="sr-Cyrl-RS"/>
              </w:rPr>
              <w:t>У зависности од тога када нам штампарија буде испоручила део тиража</w:t>
            </w:r>
          </w:p>
        </w:tc>
      </w:tr>
      <w:tr w:rsidR="003D5E17" w:rsidTr="003D5E17">
        <w:trPr>
          <w:trHeight w:val="193"/>
        </w:trPr>
        <w:tc>
          <w:tcPr>
            <w:tcW w:w="3487" w:type="dxa"/>
            <w:vMerge/>
          </w:tcPr>
          <w:p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међународну сарадњу</w:t>
            </w:r>
          </w:p>
        </w:tc>
        <w:tc>
          <w:tcPr>
            <w:tcW w:w="3488" w:type="dxa"/>
          </w:tcPr>
          <w:p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Током читавог месеца</w:t>
            </w:r>
          </w:p>
        </w:tc>
        <w:tc>
          <w:tcPr>
            <w:tcW w:w="3488" w:type="dxa"/>
          </w:tcPr>
          <w:p w:rsidR="003D5E17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Мања количина</w:t>
            </w:r>
          </w:p>
        </w:tc>
      </w:tr>
      <w:tr w:rsidR="003D5E17" w:rsidTr="003D5E17">
        <w:trPr>
          <w:trHeight w:val="193"/>
        </w:trPr>
        <w:tc>
          <w:tcPr>
            <w:tcW w:w="3487" w:type="dxa"/>
            <w:vMerge/>
          </w:tcPr>
          <w:p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7" w:type="dxa"/>
          </w:tcPr>
          <w:p w:rsidR="003D5E17" w:rsidRDefault="003D5E17" w:rsidP="003D5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Програмски сектор</w:t>
            </w:r>
          </w:p>
        </w:tc>
        <w:tc>
          <w:tcPr>
            <w:tcW w:w="3488" w:type="dxa"/>
          </w:tcPr>
          <w:p w:rsidR="003D5E17" w:rsidRDefault="003D5E17" w:rsidP="003D5E17">
            <w:pPr>
              <w:rPr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lang w:val="sr-Cyrl-RS"/>
              </w:rPr>
            </w:pPr>
          </w:p>
        </w:tc>
      </w:tr>
      <w:tr w:rsidR="003D5E17" w:rsidTr="003D5E17">
        <w:tc>
          <w:tcPr>
            <w:tcW w:w="3487" w:type="dxa"/>
          </w:tcPr>
          <w:p w:rsidR="003D5E17" w:rsidRPr="00941AC6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Припрема сертификата за семинар за наставнике „Примена мисаоних експеримената у настави“</w:t>
            </w:r>
            <w:r>
              <w:t xml:space="preserve"> (</w:t>
            </w:r>
            <w:r>
              <w:rPr>
                <w:lang w:val="sr-Cyrl-RS"/>
              </w:rPr>
              <w:t>одржава се 15.10. у Бечеју)</w:t>
            </w:r>
          </w:p>
        </w:tc>
        <w:tc>
          <w:tcPr>
            <w:tcW w:w="3487" w:type="dxa"/>
          </w:tcPr>
          <w:p w:rsidR="003D5E17" w:rsidRPr="00805909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</w:tc>
        <w:tc>
          <w:tcPr>
            <w:tcW w:w="3488" w:type="dxa"/>
          </w:tcPr>
          <w:p w:rsidR="003D5E17" w:rsidRDefault="003D5E17" w:rsidP="003D5E17">
            <w:r>
              <w:rPr>
                <w:lang w:val="sr-Cyrl-RS"/>
              </w:rPr>
              <w:t>14. октобар до 12 часова</w:t>
            </w:r>
          </w:p>
        </w:tc>
        <w:tc>
          <w:tcPr>
            <w:tcW w:w="3488" w:type="dxa"/>
          </w:tcPr>
          <w:p w:rsidR="003D5E17" w:rsidRDefault="003D5E17" w:rsidP="003D5E17"/>
        </w:tc>
      </w:tr>
      <w:tr w:rsidR="003D5E17" w:rsidTr="003D5E17">
        <w:tc>
          <w:tcPr>
            <w:tcW w:w="3487" w:type="dxa"/>
          </w:tcPr>
          <w:p w:rsidR="003D5E17" w:rsidRPr="00AC4105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Отпремање Каталога НИО</w:t>
            </w:r>
          </w:p>
        </w:tc>
        <w:tc>
          <w:tcPr>
            <w:tcW w:w="3487" w:type="dxa"/>
          </w:tcPr>
          <w:p w:rsidR="003D5E17" w:rsidRPr="00805909" w:rsidRDefault="003D5E17" w:rsidP="003D5E17">
            <w:pPr>
              <w:rPr>
                <w:lang w:val="sr-Cyrl-RS"/>
              </w:rPr>
            </w:pPr>
            <w:r>
              <w:rPr>
                <w:lang w:val="sr-Cyrl-RS"/>
              </w:rPr>
              <w:t>Сектор за издавачку делатност</w:t>
            </w:r>
          </w:p>
        </w:tc>
        <w:tc>
          <w:tcPr>
            <w:tcW w:w="3488" w:type="dxa"/>
          </w:tcPr>
          <w:p w:rsidR="003D5E17" w:rsidRDefault="003D5E17" w:rsidP="003D5E17">
            <w:r>
              <w:rPr>
                <w:lang w:val="sr-Cyrl-RS"/>
              </w:rPr>
              <w:t>Опционо (до краја месеца или почетком новембра)</w:t>
            </w:r>
          </w:p>
        </w:tc>
        <w:tc>
          <w:tcPr>
            <w:tcW w:w="3488" w:type="dxa"/>
          </w:tcPr>
          <w:p w:rsidR="003D5E17" w:rsidRDefault="003D5E17" w:rsidP="003D5E17"/>
        </w:tc>
      </w:tr>
      <w:tr w:rsidR="003D5E17" w:rsidTr="003D5E17">
        <w:tc>
          <w:tcPr>
            <w:tcW w:w="3487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Техничка подршка у одржавању, расклапању и развожењу </w:t>
            </w:r>
            <w:proofErr w:type="spellStart"/>
            <w:r>
              <w:rPr>
                <w:i/>
                <w:iCs/>
              </w:rPr>
              <w:t>art+science</w:t>
            </w:r>
            <w:proofErr w:type="spellEnd"/>
            <w:r>
              <w:rPr>
                <w:lang w:val="sr-Cyrl-RS"/>
              </w:rPr>
              <w:t xml:space="preserve"> изложбе из Музеја науке и технике и Института Сервантес </w:t>
            </w:r>
          </w:p>
        </w:tc>
        <w:tc>
          <w:tcPr>
            <w:tcW w:w="3487" w:type="dxa"/>
          </w:tcPr>
          <w:p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25-26. октобар</w:t>
            </w:r>
          </w:p>
        </w:tc>
        <w:tc>
          <w:tcPr>
            <w:tcW w:w="3488" w:type="dxa"/>
          </w:tcPr>
          <w:p w:rsidR="003D5E17" w:rsidRDefault="003D5E17" w:rsidP="003D5E17">
            <w:r>
              <w:rPr>
                <w:lang w:val="sr-Cyrl-RS"/>
              </w:rPr>
              <w:t>Средњи ангажман (Петар П, Михаило)</w:t>
            </w:r>
          </w:p>
        </w:tc>
      </w:tr>
      <w:tr w:rsidR="003D5E17" w:rsidTr="003D5E17">
        <w:tc>
          <w:tcPr>
            <w:tcW w:w="3487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Организација </w:t>
            </w:r>
            <w:proofErr w:type="spellStart"/>
            <w:r>
              <w:rPr>
                <w:i/>
                <w:iCs/>
              </w:rPr>
              <w:t>Scientix</w:t>
            </w:r>
            <w:proofErr w:type="spellEnd"/>
            <w:r>
              <w:rPr>
                <w:lang w:val="sr-Cyrl-RS"/>
              </w:rPr>
              <w:t xml:space="preserve"> и сродних догађаја у научним клубовима и код других партнера</w:t>
            </w:r>
          </w:p>
        </w:tc>
        <w:tc>
          <w:tcPr>
            <w:tcW w:w="3487" w:type="dxa"/>
          </w:tcPr>
          <w:p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Током читавог месеца</w:t>
            </w:r>
          </w:p>
        </w:tc>
        <w:tc>
          <w:tcPr>
            <w:tcW w:w="3488" w:type="dxa"/>
          </w:tcPr>
          <w:p w:rsidR="003D5E17" w:rsidRDefault="003D5E17" w:rsidP="003D5E17">
            <w:r>
              <w:rPr>
                <w:lang w:val="sr-Cyrl-RS"/>
              </w:rPr>
              <w:t>Мањи ангажман (Дарије</w:t>
            </w:r>
            <w:r>
              <w:rPr>
                <w:lang w:val="sr-Cyrl-RS"/>
              </w:rPr>
              <w:t>)</w:t>
            </w:r>
          </w:p>
        </w:tc>
      </w:tr>
      <w:tr w:rsidR="003D5E17" w:rsidTr="003D5E17">
        <w:tc>
          <w:tcPr>
            <w:tcW w:w="3487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proofErr w:type="spellStart"/>
            <w:r>
              <w:t>Путовање</w:t>
            </w:r>
            <w:proofErr w:type="spellEnd"/>
            <w:r>
              <w:t xml:space="preserve"> у </w:t>
            </w:r>
            <w:proofErr w:type="spellStart"/>
            <w:r>
              <w:t>Лозницу</w:t>
            </w:r>
            <w:proofErr w:type="spellEnd"/>
            <w:r>
              <w:t xml:space="preserve">, </w:t>
            </w:r>
            <w:proofErr w:type="spellStart"/>
            <w:r>
              <w:t>растављање</w:t>
            </w:r>
            <w:proofErr w:type="spellEnd"/>
            <w:r>
              <w:t xml:space="preserve"> </w:t>
            </w:r>
            <w:proofErr w:type="spellStart"/>
            <w:r>
              <w:t>изложбе</w:t>
            </w:r>
            <w:proofErr w:type="spellEnd"/>
            <w:r>
              <w:t xml:space="preserve"> </w:t>
            </w:r>
            <w:proofErr w:type="spellStart"/>
            <w:r>
              <w:t>Милути</w:t>
            </w:r>
            <w:proofErr w:type="spellEnd"/>
            <w:r>
              <w:t xml:space="preserve"> </w:t>
            </w:r>
            <w:proofErr w:type="spellStart"/>
            <w:r>
              <w:t>Миланковић</w:t>
            </w:r>
            <w:proofErr w:type="spellEnd"/>
          </w:p>
        </w:tc>
        <w:tc>
          <w:tcPr>
            <w:tcW w:w="3487" w:type="dxa"/>
          </w:tcPr>
          <w:p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t>20.10.2021.</w:t>
            </w:r>
          </w:p>
        </w:tc>
        <w:tc>
          <w:tcPr>
            <w:tcW w:w="3488" w:type="dxa"/>
          </w:tcPr>
          <w:p w:rsidR="003D5E17" w:rsidRDefault="003D5E17" w:rsidP="003D5E17">
            <w:proofErr w:type="spellStart"/>
            <w:r>
              <w:t>Потребан</w:t>
            </w:r>
            <w:proofErr w:type="spellEnd"/>
            <w:r>
              <w:t xml:space="preserve"> </w:t>
            </w:r>
            <w:proofErr w:type="spellStart"/>
            <w:r>
              <w:t>комби</w:t>
            </w:r>
            <w:proofErr w:type="spellEnd"/>
            <w:r>
              <w:t xml:space="preserve"> </w:t>
            </w:r>
            <w:proofErr w:type="spellStart"/>
            <w:r>
              <w:t>первоз</w:t>
            </w:r>
            <w:proofErr w:type="spellEnd"/>
            <w:r>
              <w:t xml:space="preserve">, </w:t>
            </w:r>
            <w:proofErr w:type="spellStart"/>
            <w:r>
              <w:t>Михаило</w:t>
            </w:r>
            <w:proofErr w:type="spellEnd"/>
            <w:r>
              <w:t xml:space="preserve">, 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иду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Борисом</w:t>
            </w:r>
            <w:proofErr w:type="spellEnd"/>
            <w:r>
              <w:t xml:space="preserve"> и </w:t>
            </w:r>
            <w:proofErr w:type="spellStart"/>
            <w:r>
              <w:t>Владом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растављање</w:t>
            </w:r>
            <w:proofErr w:type="spellEnd"/>
            <w:r>
              <w:t xml:space="preserve"> и </w:t>
            </w:r>
            <w:proofErr w:type="spellStart"/>
            <w:r>
              <w:t>враћање</w:t>
            </w:r>
            <w:proofErr w:type="spellEnd"/>
            <w:r>
              <w:t xml:space="preserve"> </w:t>
            </w:r>
            <w:proofErr w:type="spellStart"/>
            <w:r>
              <w:t>изложбе</w:t>
            </w:r>
            <w:proofErr w:type="spellEnd"/>
          </w:p>
        </w:tc>
      </w:tr>
      <w:tr w:rsidR="003D5E17" w:rsidTr="003D5E17">
        <w:tc>
          <w:tcPr>
            <w:tcW w:w="3487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proofErr w:type="spellStart"/>
            <w:r>
              <w:t>При</w:t>
            </w:r>
            <w:proofErr w:type="spellEnd"/>
            <w:r>
              <w:rPr>
                <w:lang w:val="sr-Cyrl-RS"/>
              </w:rPr>
              <w:t>п</w:t>
            </w:r>
            <w:proofErr w:type="spellStart"/>
            <w:r>
              <w:t>рема</w:t>
            </w:r>
            <w:proofErr w:type="spellEnd"/>
            <w:r>
              <w:t xml:space="preserve"> </w:t>
            </w:r>
            <w:proofErr w:type="spellStart"/>
            <w:r>
              <w:t>Уговоа</w:t>
            </w:r>
            <w:proofErr w:type="spellEnd"/>
            <w:r>
              <w:t xml:space="preserve"> о </w:t>
            </w:r>
            <w:proofErr w:type="spellStart"/>
            <w:r>
              <w:t>пословно</w:t>
            </w:r>
            <w:proofErr w:type="spellEnd"/>
            <w:r>
              <w:t xml:space="preserve"> </w:t>
            </w:r>
            <w:proofErr w:type="spellStart"/>
            <w:r>
              <w:t>техничкој</w:t>
            </w:r>
            <w:proofErr w:type="spellEnd"/>
            <w:r>
              <w:t xml:space="preserve"> </w:t>
            </w:r>
            <w:proofErr w:type="spellStart"/>
            <w:r>
              <w:t>сарад</w:t>
            </w:r>
            <w:proofErr w:type="spellEnd"/>
            <w:r>
              <w:rPr>
                <w:lang w:val="sr-Cyrl-RS"/>
              </w:rPr>
              <w:t>њ</w:t>
            </w:r>
            <w:r>
              <w:t xml:space="preserve">и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Недеље</w:t>
            </w:r>
            <w:proofErr w:type="spellEnd"/>
            <w:r>
              <w:t xml:space="preserve"> </w:t>
            </w:r>
            <w:proofErr w:type="spellStart"/>
            <w:r>
              <w:t>науке</w:t>
            </w:r>
            <w:proofErr w:type="spellEnd"/>
          </w:p>
        </w:tc>
        <w:tc>
          <w:tcPr>
            <w:tcW w:w="3487" w:type="dxa"/>
          </w:tcPr>
          <w:p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t>11.10.2021</w:t>
            </w:r>
          </w:p>
        </w:tc>
        <w:tc>
          <w:tcPr>
            <w:tcW w:w="3488" w:type="dxa"/>
          </w:tcPr>
          <w:p w:rsidR="003D5E17" w:rsidRDefault="003D5E17" w:rsidP="003D5E17">
            <w:proofErr w:type="spellStart"/>
            <w:r>
              <w:t>Треба</w:t>
            </w:r>
            <w:proofErr w:type="spellEnd"/>
            <w:r>
              <w:t xml:space="preserve"> </w:t>
            </w:r>
            <w:proofErr w:type="spellStart"/>
            <w:r>
              <w:t>нам</w:t>
            </w:r>
            <w:proofErr w:type="spellEnd"/>
            <w:r>
              <w:t xml:space="preserve"> </w:t>
            </w:r>
            <w:proofErr w:type="spellStart"/>
            <w:r>
              <w:t>непопуњена</w:t>
            </w:r>
            <w:proofErr w:type="spellEnd"/>
            <w:r>
              <w:t xml:space="preserve"> </w:t>
            </w:r>
            <w:proofErr w:type="spellStart"/>
            <w:r>
              <w:t>ве</w:t>
            </w:r>
            <w:proofErr w:type="spellEnd"/>
            <w:r>
              <w:rPr>
                <w:lang w:val="sr-Cyrl-RS"/>
              </w:rPr>
              <w:t>р</w:t>
            </w:r>
            <w:proofErr w:type="spellStart"/>
            <w:r>
              <w:t>зија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поша</w:t>
            </w:r>
            <w:proofErr w:type="spellEnd"/>
            <w:r>
              <w:rPr>
                <w:lang w:val="sr-Cyrl-RS"/>
              </w:rPr>
              <w:t>љ</w:t>
            </w:r>
            <w:proofErr w:type="spellStart"/>
            <w:r>
              <w:t>емо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саглансот</w:t>
            </w:r>
            <w:proofErr w:type="spellEnd"/>
          </w:p>
        </w:tc>
      </w:tr>
      <w:tr w:rsidR="003D5E17" w:rsidTr="003D5E17">
        <w:tc>
          <w:tcPr>
            <w:tcW w:w="3487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proofErr w:type="spellStart"/>
            <w:r>
              <w:t>Припрема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о </w:t>
            </w:r>
            <w:proofErr w:type="spellStart"/>
            <w:r>
              <w:t>пословно</w:t>
            </w:r>
            <w:proofErr w:type="spellEnd"/>
            <w:r>
              <w:t xml:space="preserve"> </w:t>
            </w:r>
            <w:proofErr w:type="spellStart"/>
            <w:r>
              <w:t>техничкој</w:t>
            </w:r>
            <w:proofErr w:type="spellEnd"/>
            <w:r>
              <w:t xml:space="preserve"> </w:t>
            </w:r>
            <w:proofErr w:type="spellStart"/>
            <w:r>
              <w:t>сарадњи</w:t>
            </w:r>
            <w:proofErr w:type="spellEnd"/>
            <w:r>
              <w:t xml:space="preserve"> о </w:t>
            </w:r>
            <w:proofErr w:type="spellStart"/>
            <w:r>
              <w:t>гостовању</w:t>
            </w:r>
            <w:proofErr w:type="spellEnd"/>
            <w:r>
              <w:t xml:space="preserve"> </w:t>
            </w:r>
            <w:proofErr w:type="spellStart"/>
            <w:r>
              <w:t>Динамичне</w:t>
            </w:r>
            <w:proofErr w:type="spellEnd"/>
            <w:r>
              <w:t xml:space="preserve"> </w:t>
            </w:r>
            <w:proofErr w:type="spellStart"/>
            <w:r>
              <w:t>планете</w:t>
            </w:r>
            <w:proofErr w:type="spellEnd"/>
            <w:r>
              <w:t xml:space="preserve"> </w:t>
            </w:r>
            <w:proofErr w:type="spellStart"/>
            <w:r>
              <w:t>Земње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Фестивалу</w:t>
            </w:r>
            <w:proofErr w:type="spellEnd"/>
            <w:r>
              <w:t xml:space="preserve"> </w:t>
            </w:r>
            <w:proofErr w:type="spellStart"/>
            <w:r>
              <w:t>науке</w:t>
            </w:r>
            <w:proofErr w:type="spellEnd"/>
            <w:r>
              <w:t xml:space="preserve"> у </w:t>
            </w:r>
            <w:proofErr w:type="spellStart"/>
            <w:r>
              <w:t>Кули</w:t>
            </w:r>
            <w:proofErr w:type="spellEnd"/>
          </w:p>
        </w:tc>
        <w:tc>
          <w:tcPr>
            <w:tcW w:w="3487" w:type="dxa"/>
          </w:tcPr>
          <w:p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t>20.10.</w:t>
            </w:r>
          </w:p>
        </w:tc>
        <w:tc>
          <w:tcPr>
            <w:tcW w:w="3488" w:type="dxa"/>
          </w:tcPr>
          <w:p w:rsidR="003D5E17" w:rsidRDefault="003D5E17" w:rsidP="003D5E17">
            <w:proofErr w:type="spellStart"/>
            <w:r>
              <w:t>Треба</w:t>
            </w:r>
            <w:proofErr w:type="spellEnd"/>
            <w:r>
              <w:t xml:space="preserve"> </w:t>
            </w:r>
            <w:proofErr w:type="spellStart"/>
            <w:r>
              <w:t>нам</w:t>
            </w:r>
            <w:proofErr w:type="spellEnd"/>
            <w:r>
              <w:t xml:space="preserve"> </w:t>
            </w:r>
            <w:proofErr w:type="spellStart"/>
            <w:r>
              <w:t>непопуњена</w:t>
            </w:r>
            <w:proofErr w:type="spellEnd"/>
            <w:r>
              <w:t xml:space="preserve"> </w:t>
            </w:r>
            <w:proofErr w:type="spellStart"/>
            <w:r>
              <w:t>ве</w:t>
            </w:r>
            <w:proofErr w:type="spellEnd"/>
            <w:r>
              <w:rPr>
                <w:lang w:val="sr-Cyrl-RS"/>
              </w:rPr>
              <w:t>р</w:t>
            </w:r>
            <w:proofErr w:type="spellStart"/>
            <w:r>
              <w:t>зија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пошаљемо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саглансот</w:t>
            </w:r>
            <w:proofErr w:type="spellEnd"/>
          </w:p>
        </w:tc>
      </w:tr>
      <w:tr w:rsidR="003D5E17" w:rsidTr="003D5E17">
        <w:tc>
          <w:tcPr>
            <w:tcW w:w="3487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proofErr w:type="spellStart"/>
            <w:r>
              <w:t>Процена</w:t>
            </w:r>
            <w:proofErr w:type="spellEnd"/>
            <w:r>
              <w:t xml:space="preserve"> </w:t>
            </w:r>
            <w:proofErr w:type="spellStart"/>
            <w:r>
              <w:t>трошкова</w:t>
            </w:r>
            <w:proofErr w:type="spellEnd"/>
            <w:r>
              <w:t xml:space="preserve"> </w:t>
            </w:r>
            <w:proofErr w:type="spellStart"/>
            <w:r>
              <w:t>монтаже</w:t>
            </w:r>
            <w:proofErr w:type="spellEnd"/>
            <w:r>
              <w:t xml:space="preserve"> </w:t>
            </w:r>
            <w:proofErr w:type="spellStart"/>
            <w:r>
              <w:t>вентилације</w:t>
            </w:r>
            <w:proofErr w:type="spellEnd"/>
            <w:r>
              <w:t xml:space="preserve"> у </w:t>
            </w:r>
            <w:proofErr w:type="spellStart"/>
            <w:r>
              <w:t>Научном</w:t>
            </w:r>
            <w:proofErr w:type="spellEnd"/>
            <w:r>
              <w:t xml:space="preserve"> </w:t>
            </w:r>
            <w:proofErr w:type="spellStart"/>
            <w:r>
              <w:t>клубу</w:t>
            </w:r>
            <w:proofErr w:type="spellEnd"/>
            <w:r>
              <w:t xml:space="preserve"> </w:t>
            </w:r>
            <w:proofErr w:type="spellStart"/>
            <w:r>
              <w:t>Београд</w:t>
            </w:r>
            <w:proofErr w:type="spellEnd"/>
          </w:p>
        </w:tc>
        <w:tc>
          <w:tcPr>
            <w:tcW w:w="3487" w:type="dxa"/>
          </w:tcPr>
          <w:p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r>
              <w:t>15.10.</w:t>
            </w:r>
          </w:p>
        </w:tc>
        <w:tc>
          <w:tcPr>
            <w:tcW w:w="3488" w:type="dxa"/>
          </w:tcPr>
          <w:p w:rsidR="003D5E17" w:rsidRDefault="003D5E17" w:rsidP="003D5E17">
            <w:proofErr w:type="spellStart"/>
            <w:r>
              <w:t>Радован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већ</w:t>
            </w:r>
            <w:proofErr w:type="spellEnd"/>
            <w:r>
              <w:t xml:space="preserve"> у </w:t>
            </w:r>
            <w:proofErr w:type="spellStart"/>
            <w:r>
              <w:t>комуникацији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фирмом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ј </w:t>
            </w:r>
            <w:proofErr w:type="spellStart"/>
            <w:r>
              <w:t>радила</w:t>
            </w:r>
            <w:proofErr w:type="spellEnd"/>
            <w:r>
              <w:t xml:space="preserve"> </w:t>
            </w:r>
            <w:proofErr w:type="spellStart"/>
            <w:r>
              <w:t>грејање</w:t>
            </w:r>
            <w:proofErr w:type="spellEnd"/>
            <w:r>
              <w:t xml:space="preserve"> и </w:t>
            </w:r>
            <w:proofErr w:type="spellStart"/>
            <w:r>
              <w:t>хлађење</w:t>
            </w:r>
            <w:proofErr w:type="spellEnd"/>
            <w:r>
              <w:t xml:space="preserve"> у НК</w:t>
            </w:r>
          </w:p>
        </w:tc>
      </w:tr>
      <w:tr w:rsidR="003D5E17" w:rsidTr="003D5E17">
        <w:tc>
          <w:tcPr>
            <w:tcW w:w="3487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proofErr w:type="spellStart"/>
            <w:r>
              <w:t>Ažuriranje</w:t>
            </w:r>
            <w:proofErr w:type="spellEnd"/>
            <w:r>
              <w:t xml:space="preserve"> </w:t>
            </w:r>
            <w:proofErr w:type="spellStart"/>
            <w:r>
              <w:t>starnice</w:t>
            </w:r>
            <w:proofErr w:type="spellEnd"/>
            <w:r>
              <w:t xml:space="preserve"> </w:t>
            </w:r>
            <w:proofErr w:type="spellStart"/>
            <w:r>
              <w:t>sajta</w:t>
            </w:r>
            <w:proofErr w:type="spellEnd"/>
            <w:r>
              <w:t xml:space="preserve"> </w:t>
            </w:r>
            <w:proofErr w:type="spellStart"/>
            <w:r>
              <w:t>Mejkers</w:t>
            </w:r>
            <w:proofErr w:type="spellEnd"/>
            <w:r>
              <w:t xml:space="preserve"> </w:t>
            </w:r>
            <w:proofErr w:type="spellStart"/>
            <w:r>
              <w:t>spejsa</w:t>
            </w:r>
            <w:proofErr w:type="spellEnd"/>
          </w:p>
        </w:tc>
        <w:tc>
          <w:tcPr>
            <w:tcW w:w="3487" w:type="dxa"/>
          </w:tcPr>
          <w:p w:rsidR="003D5E17" w:rsidRPr="00C60647" w:rsidRDefault="003D5E17" w:rsidP="003D5E17">
            <w:pPr>
              <w:rPr>
                <w:b/>
                <w:lang w:val="sr-Cyrl-RS"/>
              </w:rPr>
            </w:pPr>
          </w:p>
        </w:tc>
        <w:tc>
          <w:tcPr>
            <w:tcW w:w="3488" w:type="dxa"/>
          </w:tcPr>
          <w:p w:rsidR="003D5E17" w:rsidRDefault="003D5E17" w:rsidP="003D5E17">
            <w:pPr>
              <w:rPr>
                <w:b/>
                <w:lang w:val="sr-Cyrl-RS"/>
              </w:rPr>
            </w:pPr>
            <w:bookmarkStart w:id="0" w:name="_GoBack"/>
            <w:proofErr w:type="spellStart"/>
            <w:r>
              <w:t>treća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četvrta</w:t>
            </w:r>
            <w:proofErr w:type="spellEnd"/>
            <w:r>
              <w:t xml:space="preserve"> </w:t>
            </w:r>
            <w:proofErr w:type="spellStart"/>
            <w:r>
              <w:t>nedelja</w:t>
            </w:r>
            <w:proofErr w:type="spellEnd"/>
            <w:r>
              <w:t xml:space="preserve"> </w:t>
            </w:r>
            <w:proofErr w:type="spellStart"/>
            <w:r>
              <w:t>oktobra</w:t>
            </w:r>
            <w:bookmarkEnd w:id="0"/>
            <w:proofErr w:type="spellEnd"/>
          </w:p>
        </w:tc>
        <w:tc>
          <w:tcPr>
            <w:tcW w:w="3488" w:type="dxa"/>
          </w:tcPr>
          <w:p w:rsidR="003D5E17" w:rsidRDefault="003D5E17" w:rsidP="003D5E17"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je</w:t>
            </w:r>
            <w:proofErr w:type="spellEnd"/>
            <w:r>
              <w:t xml:space="preserve"> u </w:t>
            </w:r>
            <w:proofErr w:type="spellStart"/>
            <w:r>
              <w:t>pitanju</w:t>
            </w:r>
            <w:proofErr w:type="spellEnd"/>
            <w:r>
              <w:t xml:space="preserve">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objava</w:t>
            </w:r>
            <w:proofErr w:type="spellEnd"/>
            <w:r>
              <w:t xml:space="preserve"> </w:t>
            </w:r>
            <w:proofErr w:type="spellStart"/>
            <w:r>
              <w:t>nekih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jednom</w:t>
            </w:r>
            <w:proofErr w:type="spellEnd"/>
            <w:r>
              <w:t xml:space="preserve">, par puta </w:t>
            </w:r>
            <w:proofErr w:type="spellStart"/>
            <w:r>
              <w:t>će</w:t>
            </w:r>
            <w:proofErr w:type="spellEnd"/>
            <w:r>
              <w:t xml:space="preserve"> se </w:t>
            </w:r>
            <w:proofErr w:type="spellStart"/>
            <w:r>
              <w:t>poslati</w:t>
            </w:r>
            <w:proofErr w:type="spellEnd"/>
            <w:r>
              <w:t xml:space="preserve"> </w:t>
            </w:r>
            <w:proofErr w:type="spellStart"/>
            <w:r>
              <w:t>zahteva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sadržajem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rokom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postavljanje</w:t>
            </w:r>
            <w:proofErr w:type="spellEnd"/>
            <w:r>
              <w:t xml:space="preserve"> u </w:t>
            </w:r>
            <w:proofErr w:type="spellStart"/>
            <w:r>
              <w:t>ovom</w:t>
            </w:r>
            <w:proofErr w:type="spellEnd"/>
            <w:r>
              <w:t xml:space="preserve"> </w:t>
            </w:r>
            <w:proofErr w:type="spellStart"/>
            <w:r>
              <w:t>periodu</w:t>
            </w:r>
            <w:proofErr w:type="spellEnd"/>
            <w:r>
              <w:t xml:space="preserve">. </w:t>
            </w:r>
            <w:proofErr w:type="spellStart"/>
            <w:r>
              <w:t>Očekivano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puta u </w:t>
            </w:r>
            <w:proofErr w:type="spellStart"/>
            <w:r>
              <w:t>trećoj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četvrtoj</w:t>
            </w:r>
            <w:proofErr w:type="spellEnd"/>
            <w:r>
              <w:t xml:space="preserve"> </w:t>
            </w:r>
            <w:proofErr w:type="spellStart"/>
            <w:r>
              <w:t>nedelji</w:t>
            </w:r>
            <w:proofErr w:type="spellEnd"/>
            <w:r>
              <w:t>.</w:t>
            </w:r>
          </w:p>
        </w:tc>
      </w:tr>
    </w:tbl>
    <w:p w:rsidR="003D5E17" w:rsidRDefault="003D5E17"/>
    <w:sectPr w:rsidR="003D5E17" w:rsidSect="003D5E1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17"/>
    <w:rsid w:val="003D5E17"/>
    <w:rsid w:val="008D3278"/>
    <w:rsid w:val="00DA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C52CA"/>
  <w15:chartTrackingRefBased/>
  <w15:docId w15:val="{AEB366AD-BFD6-ED4B-A6E4-08DA6C4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2021-10-11T07:42:00Z</dcterms:created>
  <dcterms:modified xsi:type="dcterms:W3CDTF">2021-10-11T08:01:00Z</dcterms:modified>
</cp:coreProperties>
</file>